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716AE" w14:textId="77777777" w:rsidR="005B325E" w:rsidRPr="00857D79" w:rsidRDefault="005B325E" w:rsidP="009B6F82">
      <w:pPr>
        <w:spacing w:line="240" w:lineRule="auto"/>
        <w:ind w:right="566" w:firstLine="0"/>
        <w:rPr>
          <w:rFonts w:cs="Times New Roman"/>
          <w:sz w:val="18"/>
          <w:szCs w:val="18"/>
        </w:rPr>
      </w:pPr>
      <w:r w:rsidRPr="00857D79">
        <w:rPr>
          <w:rFonts w:cs="Times New Roman"/>
          <w:sz w:val="18"/>
          <w:szCs w:val="18"/>
        </w:rPr>
        <w:t>TRƯỜNG THCS VÀ THPT XUÂN TRƯỜNG</w:t>
      </w:r>
    </w:p>
    <w:p w14:paraId="1A2DFD09" w14:textId="77777777" w:rsidR="005B325E" w:rsidRPr="00857D79" w:rsidRDefault="005B325E" w:rsidP="009B6F82">
      <w:pPr>
        <w:spacing w:line="240" w:lineRule="auto"/>
        <w:ind w:right="566" w:firstLine="720"/>
        <w:rPr>
          <w:rFonts w:cs="Times New Roman"/>
          <w:b/>
          <w:bCs/>
          <w:sz w:val="18"/>
          <w:szCs w:val="18"/>
        </w:rPr>
      </w:pPr>
      <w:r w:rsidRPr="00857D79">
        <w:rPr>
          <w:rFonts w:cs="Times New Roman"/>
          <w:b/>
          <w:bCs/>
          <w:sz w:val="18"/>
          <w:szCs w:val="18"/>
        </w:rPr>
        <w:t>TỔ VĂN – SỬ - ĐỊA – GDCD</w:t>
      </w:r>
    </w:p>
    <w:p w14:paraId="7151045B" w14:textId="77777777" w:rsidR="005B325E" w:rsidRPr="00857D79" w:rsidRDefault="005B325E" w:rsidP="009B6F82">
      <w:pPr>
        <w:spacing w:line="240" w:lineRule="auto"/>
        <w:ind w:right="566" w:firstLine="0"/>
        <w:jc w:val="center"/>
        <w:rPr>
          <w:rFonts w:cs="Times New Roman"/>
          <w:b/>
          <w:bCs/>
          <w:sz w:val="18"/>
          <w:szCs w:val="18"/>
        </w:rPr>
      </w:pPr>
      <w:r w:rsidRPr="00857D79">
        <w:rPr>
          <w:rFonts w:cs="Times New Roman"/>
          <w:b/>
          <w:bCs/>
          <w:sz w:val="18"/>
          <w:szCs w:val="18"/>
        </w:rPr>
        <w:t>ĐỀ CƯƠNG ÔN TẬP HỌC KỲ II – NĂM HỌC 2025 – 2026</w:t>
      </w:r>
    </w:p>
    <w:p w14:paraId="4C20F8D7" w14:textId="41523A9B" w:rsidR="005B325E" w:rsidRPr="00857D79" w:rsidRDefault="005B325E" w:rsidP="009B6F82">
      <w:pPr>
        <w:spacing w:line="240" w:lineRule="auto"/>
        <w:ind w:right="566" w:firstLine="0"/>
        <w:jc w:val="center"/>
        <w:rPr>
          <w:rFonts w:cs="Times New Roman"/>
          <w:sz w:val="18"/>
          <w:szCs w:val="18"/>
        </w:rPr>
      </w:pPr>
      <w:r w:rsidRPr="00857D79">
        <w:rPr>
          <w:rFonts w:cs="Times New Roman"/>
          <w:b/>
          <w:bCs/>
          <w:sz w:val="18"/>
          <w:szCs w:val="18"/>
        </w:rPr>
        <w:t xml:space="preserve">MÔN: LỊCH SỬ VÀ ĐỊA LÝ – LỚP </w:t>
      </w:r>
      <w:r w:rsidR="00E72A09" w:rsidRPr="00857D79">
        <w:rPr>
          <w:rFonts w:cs="Times New Roman"/>
          <w:b/>
          <w:bCs/>
          <w:sz w:val="18"/>
          <w:szCs w:val="18"/>
        </w:rPr>
        <w:t>9</w:t>
      </w:r>
    </w:p>
    <w:p w14:paraId="27F72B98" w14:textId="77777777" w:rsidR="005B325E" w:rsidRPr="00857D79" w:rsidRDefault="005B325E" w:rsidP="009B6F82">
      <w:pPr>
        <w:spacing w:line="240" w:lineRule="auto"/>
        <w:ind w:right="566" w:firstLine="0"/>
        <w:jc w:val="center"/>
        <w:rPr>
          <w:rFonts w:cs="Times New Roman"/>
          <w:b/>
          <w:bCs/>
          <w:sz w:val="18"/>
          <w:szCs w:val="18"/>
        </w:rPr>
      </w:pPr>
      <w:r w:rsidRPr="00857D79">
        <w:rPr>
          <w:rFonts w:cs="Times New Roman"/>
          <w:b/>
          <w:bCs/>
          <w:sz w:val="18"/>
          <w:szCs w:val="18"/>
        </w:rPr>
        <w:t>A. LỊCH SỬ</w:t>
      </w:r>
    </w:p>
    <w:p w14:paraId="674E2C2B" w14:textId="77777777" w:rsidR="00033577" w:rsidRPr="00857D79" w:rsidRDefault="00033577" w:rsidP="009B6F82">
      <w:pPr>
        <w:spacing w:line="240" w:lineRule="auto"/>
        <w:ind w:right="282" w:firstLine="0"/>
        <w:rPr>
          <w:rFonts w:cs="Times New Roman"/>
          <w:b/>
          <w:bCs/>
          <w:sz w:val="18"/>
          <w:szCs w:val="18"/>
        </w:rPr>
      </w:pPr>
      <w:r w:rsidRPr="00857D79">
        <w:rPr>
          <w:rFonts w:cs="Times New Roman"/>
          <w:b/>
          <w:bCs/>
          <w:sz w:val="18"/>
          <w:szCs w:val="18"/>
        </w:rPr>
        <w:t>PHẦN I.</w:t>
      </w:r>
      <w:r w:rsidRPr="00857D79">
        <w:rPr>
          <w:rFonts w:cs="Times New Roman"/>
          <w:sz w:val="18"/>
          <w:szCs w:val="18"/>
        </w:rPr>
        <w:t xml:space="preserve"> </w:t>
      </w:r>
      <w:r w:rsidRPr="00857D79">
        <w:rPr>
          <w:rFonts w:cs="Times New Roman"/>
          <w:b/>
          <w:bCs/>
          <w:sz w:val="18"/>
          <w:szCs w:val="18"/>
        </w:rPr>
        <w:t xml:space="preserve">Câu trắc nghiệm nhiều phương án lựa chọn </w:t>
      </w:r>
    </w:p>
    <w:p w14:paraId="3D016069" w14:textId="77777777" w:rsidR="00033577" w:rsidRPr="00857D79" w:rsidRDefault="00033577" w:rsidP="009B6F82">
      <w:pPr>
        <w:spacing w:line="240" w:lineRule="auto"/>
        <w:ind w:right="282" w:firstLine="993"/>
        <w:rPr>
          <w:rFonts w:cs="Times New Roman"/>
          <w:b/>
          <w:bCs/>
          <w:sz w:val="18"/>
          <w:szCs w:val="18"/>
        </w:rPr>
      </w:pPr>
      <w:r w:rsidRPr="00857D79">
        <w:rPr>
          <w:rFonts w:cs="Times New Roman"/>
          <w:i/>
          <w:sz w:val="18"/>
          <w:szCs w:val="18"/>
        </w:rPr>
        <w:t>Học sinh trả lời từ câu 1 đến câu 8. Học sinh chỉ chọn một phương án</w:t>
      </w:r>
    </w:p>
    <w:p w14:paraId="78DC8078" w14:textId="77777777" w:rsidR="00033577" w:rsidRPr="00857D79" w:rsidRDefault="00033577" w:rsidP="009B6F82">
      <w:pPr>
        <w:spacing w:line="240" w:lineRule="auto"/>
        <w:ind w:right="282" w:firstLine="0"/>
        <w:rPr>
          <w:rFonts w:cs="Times New Roman"/>
          <w:sz w:val="18"/>
          <w:szCs w:val="18"/>
        </w:rPr>
      </w:pPr>
      <w:r w:rsidRPr="00857D79">
        <w:rPr>
          <w:rFonts w:cs="Times New Roman"/>
          <w:b/>
          <w:sz w:val="18"/>
          <w:szCs w:val="18"/>
        </w:rPr>
        <w:t xml:space="preserve">Câu 1. </w:t>
      </w:r>
      <w:r w:rsidRPr="00857D79">
        <w:rPr>
          <w:rFonts w:cs="Times New Roman"/>
          <w:sz w:val="18"/>
          <w:szCs w:val="18"/>
        </w:rPr>
        <w:t>Nội dung nào sau đây </w:t>
      </w:r>
      <w:r w:rsidRPr="00857D79">
        <w:rPr>
          <w:rFonts w:cs="Times New Roman"/>
          <w:b/>
          <w:bCs/>
          <w:sz w:val="18"/>
          <w:szCs w:val="18"/>
        </w:rPr>
        <w:t>không </w:t>
      </w:r>
      <w:r w:rsidRPr="00857D79">
        <w:rPr>
          <w:rFonts w:cs="Times New Roman"/>
          <w:sz w:val="18"/>
          <w:szCs w:val="18"/>
        </w:rPr>
        <w:t>phản ánh đúng về vai trò của tổ chức ASEAN?</w:t>
      </w:r>
    </w:p>
    <w:p w14:paraId="3E39841D"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Thúc đẩy nhanh chóng quá trình đấu tranh chống thực dân giành độc lập dân tộc.</w:t>
      </w:r>
    </w:p>
    <w:p w14:paraId="3F8E2494"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B. </w:t>
      </w:r>
      <w:r w:rsidRPr="00857D79">
        <w:rPr>
          <w:rFonts w:cs="Times New Roman"/>
          <w:sz w:val="18"/>
          <w:szCs w:val="18"/>
        </w:rPr>
        <w:t>Thúc đẩy hợp tác và liên kết khu vực ở Đông Á, nhất là về kinh tế-thương mại.</w:t>
      </w:r>
    </w:p>
    <w:p w14:paraId="4B1E05A6"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Tạo điều kiện thuận lợi cho các nước thành viên phát triển kinh tế - xã hội.</w:t>
      </w:r>
    </w:p>
    <w:p w14:paraId="59CBA0DF"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D. </w:t>
      </w:r>
      <w:r w:rsidRPr="00857D79">
        <w:rPr>
          <w:rFonts w:cs="Times New Roman"/>
          <w:sz w:val="18"/>
          <w:szCs w:val="18"/>
        </w:rPr>
        <w:t>Đóng góp tích cực cho hoà bình, ổn định và phát triển phồn vinh ở khu vực.</w:t>
      </w:r>
    </w:p>
    <w:p w14:paraId="73E7769B" w14:textId="77777777" w:rsidR="00033577" w:rsidRPr="00857D79" w:rsidRDefault="00033577" w:rsidP="009B6F82">
      <w:pPr>
        <w:spacing w:line="240" w:lineRule="auto"/>
        <w:ind w:right="282" w:firstLine="0"/>
        <w:rPr>
          <w:rFonts w:cs="Times New Roman"/>
          <w:sz w:val="18"/>
          <w:szCs w:val="18"/>
        </w:rPr>
      </w:pPr>
      <w:r w:rsidRPr="00857D79">
        <w:rPr>
          <w:rFonts w:cs="Times New Roman"/>
          <w:b/>
          <w:sz w:val="18"/>
          <w:szCs w:val="18"/>
        </w:rPr>
        <w:t xml:space="preserve">Câu 2. </w:t>
      </w:r>
      <w:r w:rsidRPr="00857D79">
        <w:rPr>
          <w:rFonts w:cs="Times New Roman"/>
          <w:sz w:val="18"/>
          <w:szCs w:val="18"/>
        </w:rPr>
        <w:t>Đến năm 2010, nền kinh tế Trung Quốc đạt được thành tựu tiêu biểu nào sau đây?</w:t>
      </w:r>
    </w:p>
    <w:p w14:paraId="11BE1238"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Nền kinh tế Trung Quốc đã đạt mức cân bằng và hợp lý.</w:t>
      </w:r>
    </w:p>
    <w:p w14:paraId="43CDB633"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B. </w:t>
      </w:r>
      <w:r w:rsidRPr="00857D79">
        <w:rPr>
          <w:rFonts w:cs="Times New Roman"/>
          <w:sz w:val="18"/>
          <w:szCs w:val="18"/>
        </w:rPr>
        <w:t>Trở thành trung tâm kinh tế tài chính duy nhất ở châu Á.</w:t>
      </w:r>
    </w:p>
    <w:p w14:paraId="45D3A3C9"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Tăng trưởng kinh tế cao, xoá bỏ chênh lệch giàu - nghèo.</w:t>
      </w:r>
    </w:p>
    <w:p w14:paraId="633F2704"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D. </w:t>
      </w:r>
      <w:r w:rsidRPr="00857D79">
        <w:rPr>
          <w:rFonts w:cs="Times New Roman"/>
          <w:sz w:val="18"/>
          <w:szCs w:val="18"/>
        </w:rPr>
        <w:t>GDP của Trung Quốc đứng thứ hai thế giới (sau Mỹ).</w:t>
      </w:r>
    </w:p>
    <w:p w14:paraId="08C8ABDC" w14:textId="77777777" w:rsidR="00033577" w:rsidRPr="00857D79" w:rsidRDefault="00033577" w:rsidP="009B6F82">
      <w:pPr>
        <w:spacing w:line="240" w:lineRule="auto"/>
        <w:ind w:right="282" w:firstLine="0"/>
        <w:rPr>
          <w:rFonts w:cs="Times New Roman"/>
          <w:sz w:val="18"/>
          <w:szCs w:val="18"/>
        </w:rPr>
      </w:pPr>
      <w:r w:rsidRPr="00857D79">
        <w:rPr>
          <w:rFonts w:cs="Times New Roman"/>
          <w:b/>
          <w:sz w:val="18"/>
          <w:szCs w:val="18"/>
        </w:rPr>
        <w:t xml:space="preserve">Câu 3. </w:t>
      </w:r>
      <w:r w:rsidRPr="00857D79">
        <w:rPr>
          <w:rFonts w:cs="Times New Roman"/>
          <w:sz w:val="18"/>
          <w:szCs w:val="18"/>
        </w:rPr>
        <w:t>Nội dung nào sau đây chứng tỏ Nhật Bản là quốc gia có chất lượng cuộc sống cao từ năm 2010?</w:t>
      </w:r>
    </w:p>
    <w:p w14:paraId="1575BD83"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Người dân có tỷ lệ sở hữu xe máy lớn nhất thế giới.</w:t>
      </w:r>
    </w:p>
    <w:p w14:paraId="60F412F8"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B. </w:t>
      </w:r>
      <w:r w:rsidRPr="00857D79">
        <w:rPr>
          <w:rFonts w:cs="Times New Roman"/>
          <w:sz w:val="18"/>
          <w:szCs w:val="18"/>
        </w:rPr>
        <w:t>Người cao tuổi chiếm tỷ lệ cao, trẻ sơ sinh giảm.</w:t>
      </w:r>
    </w:p>
    <w:p w14:paraId="0E889FC5"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Chỉ số phát triển con người ở mức cao của thế giới.</w:t>
      </w:r>
    </w:p>
    <w:p w14:paraId="2A65FCB8"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D. </w:t>
      </w:r>
      <w:r w:rsidRPr="00857D79">
        <w:rPr>
          <w:rFonts w:cs="Times New Roman"/>
          <w:sz w:val="18"/>
          <w:szCs w:val="18"/>
        </w:rPr>
        <w:t>Nhật Bản đã hoàn thành phổ cập giáo dục mầm non.</w:t>
      </w:r>
    </w:p>
    <w:p w14:paraId="259CE282" w14:textId="77777777" w:rsidR="00033577" w:rsidRPr="00857D79" w:rsidRDefault="00033577" w:rsidP="009B6F82">
      <w:pPr>
        <w:spacing w:line="240" w:lineRule="auto"/>
        <w:ind w:right="282" w:firstLine="0"/>
        <w:rPr>
          <w:rFonts w:cs="Times New Roman"/>
          <w:sz w:val="18"/>
          <w:szCs w:val="18"/>
        </w:rPr>
      </w:pPr>
      <w:r w:rsidRPr="00857D79">
        <w:rPr>
          <w:rFonts w:cs="Times New Roman"/>
          <w:b/>
          <w:sz w:val="18"/>
          <w:szCs w:val="18"/>
        </w:rPr>
        <w:t xml:space="preserve">Câu 4. </w:t>
      </w:r>
      <w:r w:rsidRPr="00857D79">
        <w:rPr>
          <w:rFonts w:cs="Times New Roman"/>
          <w:sz w:val="18"/>
          <w:szCs w:val="18"/>
        </w:rPr>
        <w:t>Quá trình mở rộng thành viên ASEAN diễn ra lâu dài đã có tác động nào sau đây?</w:t>
      </w:r>
    </w:p>
    <w:p w14:paraId="0EAA4988"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Làm xuất hiện những bất đồng về quan điểm giữa các nước.</w:t>
      </w:r>
    </w:p>
    <w:p w14:paraId="35D391A4"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B. </w:t>
      </w:r>
      <w:r w:rsidRPr="00857D79">
        <w:rPr>
          <w:rFonts w:cs="Times New Roman"/>
          <w:sz w:val="18"/>
          <w:szCs w:val="18"/>
        </w:rPr>
        <w:t>Ảnh hưởng đến mức độ hợp tác giữa các nước thành viên.</w:t>
      </w:r>
    </w:p>
    <w:p w14:paraId="10871301"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Làm thay đổi mục tiêu và nguyên tắc hoạt động của ASEAN.</w:t>
      </w:r>
    </w:p>
    <w:p w14:paraId="28F0B959"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D. </w:t>
      </w:r>
      <w:r w:rsidRPr="00857D79">
        <w:rPr>
          <w:rFonts w:cs="Times New Roman"/>
          <w:sz w:val="18"/>
          <w:szCs w:val="18"/>
        </w:rPr>
        <w:t>Làm cho mức độ giành độc lập của các quốc gia khác nhau.</w:t>
      </w:r>
    </w:p>
    <w:p w14:paraId="360356B6" w14:textId="77777777" w:rsidR="00033577" w:rsidRPr="00857D79" w:rsidRDefault="00033577" w:rsidP="009B6F82">
      <w:pPr>
        <w:spacing w:line="240" w:lineRule="auto"/>
        <w:ind w:right="282" w:firstLine="0"/>
        <w:rPr>
          <w:rFonts w:cs="Times New Roman"/>
          <w:sz w:val="18"/>
          <w:szCs w:val="18"/>
        </w:rPr>
      </w:pPr>
      <w:r w:rsidRPr="00857D79">
        <w:rPr>
          <w:rFonts w:cs="Times New Roman"/>
          <w:b/>
          <w:sz w:val="18"/>
          <w:szCs w:val="18"/>
        </w:rPr>
        <w:t xml:space="preserve">Câu 5. </w:t>
      </w:r>
      <w:r w:rsidRPr="00857D79">
        <w:rPr>
          <w:rFonts w:cs="Times New Roman"/>
          <w:sz w:val="18"/>
          <w:szCs w:val="18"/>
        </w:rPr>
        <w:t>Đến năm 2010, chi tiêu cho y tế của Nhật Bản chiếm khoảng 10% GDP chứng tỏ</w:t>
      </w:r>
    </w:p>
    <w:p w14:paraId="3922539E"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hệ thống y tế, chăm sóc sức khoẻ được đảm bảo.</w:t>
      </w:r>
    </w:p>
    <w:p w14:paraId="74EEA385"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B. </w:t>
      </w:r>
      <w:r w:rsidRPr="00857D79">
        <w:rPr>
          <w:rFonts w:cs="Times New Roman"/>
          <w:sz w:val="18"/>
          <w:szCs w:val="18"/>
        </w:rPr>
        <w:t>chỉ số phát triển con người từng bước được phục hồi.</w:t>
      </w:r>
    </w:p>
    <w:p w14:paraId="02041E54"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Nhật Bản đang cải thiện tỷ lệ gia tăng dân số tự nhiên.</w:t>
      </w:r>
    </w:p>
    <w:p w14:paraId="730C3D7A"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D. </w:t>
      </w:r>
      <w:r w:rsidRPr="00857D79">
        <w:rPr>
          <w:rFonts w:cs="Times New Roman"/>
          <w:sz w:val="18"/>
          <w:szCs w:val="18"/>
        </w:rPr>
        <w:t>Nhật Bản đã giải quyết được triệt để căn bênh truyền nhiễm.</w:t>
      </w:r>
    </w:p>
    <w:p w14:paraId="379F5DAB" w14:textId="77777777" w:rsidR="00033577" w:rsidRPr="00857D79" w:rsidRDefault="00033577" w:rsidP="009B6F82">
      <w:pPr>
        <w:spacing w:line="240" w:lineRule="auto"/>
        <w:ind w:right="282" w:firstLine="0"/>
        <w:rPr>
          <w:rFonts w:cs="Times New Roman"/>
          <w:sz w:val="18"/>
          <w:szCs w:val="18"/>
        </w:rPr>
      </w:pPr>
      <w:r w:rsidRPr="00857D79">
        <w:rPr>
          <w:rFonts w:cs="Times New Roman"/>
          <w:b/>
          <w:sz w:val="18"/>
          <w:szCs w:val="18"/>
        </w:rPr>
        <w:t xml:space="preserve">Câu 6. </w:t>
      </w:r>
      <w:r w:rsidRPr="00857D79">
        <w:rPr>
          <w:rFonts w:cs="Times New Roman"/>
          <w:sz w:val="18"/>
          <w:szCs w:val="18"/>
        </w:rPr>
        <w:t>Đảng và Nhà nước Việt Nam tiến hành đổi mới đất nước từ năm 1986 trong bối cảnh nào sau đây?</w:t>
      </w:r>
    </w:p>
    <w:p w14:paraId="77D94CB3"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Những tác động của cuộc cải cách ở Trung Quốc và Liên Xô.</w:t>
      </w:r>
    </w:p>
    <w:p w14:paraId="6660583A"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B. </w:t>
      </w:r>
      <w:r w:rsidRPr="00857D79">
        <w:rPr>
          <w:rFonts w:cs="Times New Roman"/>
          <w:sz w:val="18"/>
          <w:szCs w:val="18"/>
        </w:rPr>
        <w:t>Những tác động của cuộc khủng hoảng năng lượng năm 1973.</w:t>
      </w:r>
    </w:p>
    <w:p w14:paraId="192583D0"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Đất nước lâm vào khủng hoảng trầm trọng về kinh tế - xã hội.</w:t>
      </w:r>
    </w:p>
    <w:p w14:paraId="4F3E74C4"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D. </w:t>
      </w:r>
      <w:r w:rsidRPr="00857D79">
        <w:rPr>
          <w:rFonts w:cs="Times New Roman"/>
          <w:sz w:val="18"/>
          <w:szCs w:val="18"/>
        </w:rPr>
        <w:t>Những tác động mạnh mẽ của cách mạng khoa học công nghệ.</w:t>
      </w:r>
    </w:p>
    <w:p w14:paraId="2A125181" w14:textId="77777777" w:rsidR="00033577" w:rsidRPr="00857D79" w:rsidRDefault="00033577" w:rsidP="009B6F82">
      <w:pPr>
        <w:spacing w:line="240" w:lineRule="auto"/>
        <w:ind w:right="282" w:firstLine="0"/>
        <w:rPr>
          <w:rFonts w:cs="Times New Roman"/>
          <w:sz w:val="18"/>
          <w:szCs w:val="18"/>
        </w:rPr>
      </w:pPr>
      <w:r w:rsidRPr="00857D79">
        <w:rPr>
          <w:rFonts w:cs="Times New Roman"/>
          <w:b/>
          <w:sz w:val="18"/>
          <w:szCs w:val="18"/>
        </w:rPr>
        <w:t xml:space="preserve">Câu 7. </w:t>
      </w:r>
      <w:r w:rsidRPr="00857D79">
        <w:rPr>
          <w:rFonts w:cs="Times New Roman"/>
          <w:sz w:val="18"/>
          <w:szCs w:val="18"/>
        </w:rPr>
        <w:t xml:space="preserve">Nội dung nào sau đây </w:t>
      </w:r>
      <w:r w:rsidRPr="00857D79">
        <w:rPr>
          <w:rFonts w:cs="Times New Roman"/>
          <w:b/>
          <w:bCs/>
          <w:sz w:val="18"/>
          <w:szCs w:val="18"/>
        </w:rPr>
        <w:t>không</w:t>
      </w:r>
      <w:r w:rsidRPr="00857D79">
        <w:rPr>
          <w:rFonts w:cs="Times New Roman"/>
          <w:sz w:val="18"/>
          <w:szCs w:val="18"/>
        </w:rPr>
        <w:t xml:space="preserve"> phản ánh đúng hoàn cảnh lịch sử khi Đảng và Nhà nước Việt Nam tiến hành đổi mới đất nước năm 1986?</w:t>
      </w:r>
    </w:p>
    <w:p w14:paraId="1BCD9496"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Cuộc khủng hoảng ở Liên Xô và các nước xã hội chủ nghĩa khác.</w:t>
      </w:r>
    </w:p>
    <w:p w14:paraId="38CA0659"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B. </w:t>
      </w:r>
      <w:r w:rsidRPr="00857D79">
        <w:rPr>
          <w:rFonts w:cs="Times New Roman"/>
          <w:sz w:val="18"/>
          <w:szCs w:val="18"/>
        </w:rPr>
        <w:t>Xu thế hoà bình, hợp tác cùng phát triển trở thành xu thế chủ đạo.</w:t>
      </w:r>
    </w:p>
    <w:p w14:paraId="39626597"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Những thay đổi của tình hình thế giới và quan hệ giữa các nước.</w:t>
      </w:r>
    </w:p>
    <w:p w14:paraId="0EE022DB"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D. </w:t>
      </w:r>
      <w:r w:rsidRPr="00857D79">
        <w:rPr>
          <w:rFonts w:cs="Times New Roman"/>
          <w:sz w:val="18"/>
          <w:szCs w:val="18"/>
        </w:rPr>
        <w:t>Đất nước lâm vào khủng hoảng trầm trọng về kinh tế - xã hội.</w:t>
      </w:r>
    </w:p>
    <w:p w14:paraId="47A5EC99" w14:textId="77777777" w:rsidR="00033577" w:rsidRPr="00857D79" w:rsidRDefault="00033577" w:rsidP="009B6F82">
      <w:pPr>
        <w:spacing w:line="240" w:lineRule="auto"/>
        <w:ind w:right="282" w:firstLine="0"/>
        <w:rPr>
          <w:rFonts w:cs="Times New Roman"/>
          <w:sz w:val="18"/>
          <w:szCs w:val="18"/>
        </w:rPr>
      </w:pPr>
      <w:r w:rsidRPr="00857D79">
        <w:rPr>
          <w:rFonts w:cs="Times New Roman"/>
          <w:b/>
          <w:sz w:val="18"/>
          <w:szCs w:val="18"/>
        </w:rPr>
        <w:t xml:space="preserve">Câu 8. </w:t>
      </w:r>
      <w:r w:rsidRPr="00857D79">
        <w:rPr>
          <w:rFonts w:cs="Times New Roman"/>
          <w:sz w:val="18"/>
          <w:szCs w:val="18"/>
        </w:rPr>
        <w:t>Nội dung nào sau đây phản ánh đúng về tình hình Trung Quốc trong thế kỷ XXI?</w:t>
      </w:r>
    </w:p>
    <w:p w14:paraId="193A2E27" w14:textId="5616DEB6"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Trở thành con rồng kinh tế ở châu Á.</w:t>
      </w:r>
      <w:r w:rsidR="005B325E" w:rsidRPr="00857D79">
        <w:rPr>
          <w:rFonts w:cs="Times New Roman"/>
          <w:sz w:val="18"/>
          <w:szCs w:val="18"/>
        </w:rPr>
        <w:tab/>
      </w:r>
      <w:r w:rsidRPr="00857D79">
        <w:rPr>
          <w:rStyle w:val="YoungMixChar"/>
          <w:rFonts w:cs="Times New Roman"/>
          <w:b/>
          <w:sz w:val="18"/>
          <w:szCs w:val="18"/>
        </w:rPr>
        <w:tab/>
        <w:t xml:space="preserve">B. </w:t>
      </w:r>
      <w:r w:rsidRPr="00857D79">
        <w:rPr>
          <w:rFonts w:cs="Times New Roman"/>
          <w:sz w:val="18"/>
          <w:szCs w:val="18"/>
        </w:rPr>
        <w:t>Nắm giữ một cực trong trật tự hai cực.</w:t>
      </w:r>
    </w:p>
    <w:p w14:paraId="48D449D5" w14:textId="466AD23F"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Chi phối nền kinh tế khu vực Đông Bắc Á.</w:t>
      </w:r>
      <w:r w:rsidRPr="00857D79">
        <w:rPr>
          <w:rStyle w:val="YoungMixChar"/>
          <w:rFonts w:cs="Times New Roman"/>
          <w:b/>
          <w:sz w:val="18"/>
          <w:szCs w:val="18"/>
        </w:rPr>
        <w:tab/>
        <w:t xml:space="preserve">D. </w:t>
      </w:r>
      <w:r w:rsidRPr="00857D79">
        <w:rPr>
          <w:rFonts w:cs="Times New Roman"/>
          <w:sz w:val="18"/>
          <w:szCs w:val="18"/>
        </w:rPr>
        <w:t>Trở thành công xưởng mới của thế giới.</w:t>
      </w:r>
    </w:p>
    <w:p w14:paraId="13215A68" w14:textId="77777777" w:rsidR="00033577" w:rsidRPr="00857D79" w:rsidRDefault="00033577" w:rsidP="009B6F82">
      <w:pPr>
        <w:spacing w:line="240" w:lineRule="auto"/>
        <w:ind w:right="282" w:firstLine="0"/>
        <w:rPr>
          <w:rFonts w:cs="Times New Roman"/>
          <w:sz w:val="18"/>
          <w:szCs w:val="18"/>
        </w:rPr>
      </w:pPr>
      <w:r w:rsidRPr="00857D79">
        <w:rPr>
          <w:rFonts w:cs="Times New Roman"/>
          <w:b/>
          <w:bCs/>
          <w:sz w:val="18"/>
          <w:szCs w:val="18"/>
        </w:rPr>
        <w:t>PHẦN II.</w:t>
      </w:r>
      <w:r w:rsidRPr="00857D79">
        <w:rPr>
          <w:rFonts w:cs="Times New Roman"/>
          <w:sz w:val="18"/>
          <w:szCs w:val="18"/>
        </w:rPr>
        <w:t xml:space="preserve"> </w:t>
      </w:r>
      <w:r w:rsidRPr="00857D79">
        <w:rPr>
          <w:rFonts w:cs="Times New Roman"/>
          <w:b/>
          <w:bCs/>
          <w:sz w:val="18"/>
          <w:szCs w:val="18"/>
        </w:rPr>
        <w:t xml:space="preserve">Câu trắc nghiệm đúng sai. </w:t>
      </w:r>
      <w:r w:rsidRPr="00857D79">
        <w:rPr>
          <w:rFonts w:cs="Times New Roman"/>
          <w:sz w:val="18"/>
          <w:szCs w:val="18"/>
        </w:rPr>
        <w:t>Học sinh trả lời từ câu 1 đến câu 2.</w:t>
      </w:r>
    </w:p>
    <w:p w14:paraId="0195FC16" w14:textId="77777777" w:rsidR="00033577" w:rsidRPr="00857D79" w:rsidRDefault="00033577" w:rsidP="009B6F82">
      <w:pPr>
        <w:spacing w:line="240" w:lineRule="auto"/>
        <w:ind w:right="282" w:firstLine="578"/>
        <w:rPr>
          <w:rFonts w:cs="Times New Roman"/>
          <w:sz w:val="18"/>
          <w:szCs w:val="18"/>
        </w:rPr>
      </w:pPr>
      <w:r w:rsidRPr="00857D79">
        <w:rPr>
          <w:rFonts w:cs="Times New Roman"/>
          <w:i/>
          <w:sz w:val="18"/>
          <w:szCs w:val="18"/>
        </w:rPr>
        <w:t>Trong mỗi ý a), b), c), d) ở mỗi câu, học sinh chọn đúng hoặc sai.</w:t>
      </w:r>
    </w:p>
    <w:p w14:paraId="71F48339" w14:textId="77777777" w:rsidR="00033577" w:rsidRPr="00857D79" w:rsidRDefault="00033577" w:rsidP="009B6F82">
      <w:pPr>
        <w:spacing w:line="240" w:lineRule="auto"/>
        <w:ind w:right="282" w:firstLine="0"/>
        <w:rPr>
          <w:rFonts w:eastAsia="Georgia" w:cs="Times New Roman"/>
          <w:sz w:val="18"/>
          <w:szCs w:val="18"/>
        </w:rPr>
      </w:pPr>
      <w:r w:rsidRPr="00857D79">
        <w:rPr>
          <w:rFonts w:cs="Times New Roman"/>
          <w:b/>
          <w:sz w:val="18"/>
          <w:szCs w:val="18"/>
        </w:rPr>
        <w:t xml:space="preserve">Câu 1. </w:t>
      </w:r>
      <w:r w:rsidRPr="00857D79">
        <w:rPr>
          <w:rFonts w:eastAsia="Georgia" w:cs="Times New Roman"/>
          <w:sz w:val="18"/>
          <w:szCs w:val="18"/>
        </w:rPr>
        <w:t>Đọc đoạn tư liệu sau đây:</w:t>
      </w:r>
    </w:p>
    <w:p w14:paraId="4C5B1A7E" w14:textId="77777777" w:rsidR="00033577" w:rsidRPr="00857D79" w:rsidRDefault="00033577" w:rsidP="009B6F82">
      <w:pPr>
        <w:spacing w:line="240" w:lineRule="auto"/>
        <w:ind w:right="282"/>
        <w:rPr>
          <w:rFonts w:cs="Times New Roman"/>
          <w:sz w:val="18"/>
          <w:szCs w:val="18"/>
        </w:rPr>
      </w:pPr>
      <w:r w:rsidRPr="00857D79">
        <w:rPr>
          <w:rFonts w:cs="Times New Roman"/>
          <w:sz w:val="18"/>
          <w:szCs w:val="18"/>
        </w:rPr>
        <w:t>“Sau Chiến tranh lạnh, cục diện thế giới chuyển từ đối đầu ý thức hệ sang cạnh tranh hợp tác đan xen giữa các quốc gia. Hoa Kỳ giữ vai trò nổi trội trong nhiều lĩnh vực nhưng không còn khả năng chi phối tuyệt đối. Sự phát triển nhanh của Trung Quốc, sự phục hồi của Nga và sự nổi lên của các nền kinh tế mới nổi đã làm thay đổi cán cân quyền lực toàn cầu. Đồng thời, toàn cầu hóa và các vấn đề an ninh phi truyền thống khiến các quốc gia ngày càng phụ thuộc lẫn nhau nhiều hơn.”</w:t>
      </w:r>
    </w:p>
    <w:p w14:paraId="5E1431A8"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Sự suy giảm vai trò của Mỹ trong trật tự thế giới đầu thế kỷ XXI chủ yếu do sự tan rã hoàn toàn của nền kinh tế và sự sụp đổ vị thế quân sự.</w:t>
      </w:r>
    </w:p>
    <w:p w14:paraId="47C1EAB9"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b) </w:t>
      </w:r>
      <w:r w:rsidRPr="00857D79">
        <w:rPr>
          <w:rFonts w:cs="Times New Roman"/>
          <w:sz w:val="18"/>
          <w:szCs w:val="18"/>
        </w:rPr>
        <w:t>Sau Chiến tranh lạnh, thế giới chuyển từ đối đầu ý thức hệ sang xu hướng cạnh tranh và hợp tác đan xen giữa các quốc gia.</w:t>
      </w:r>
    </w:p>
    <w:p w14:paraId="75569C3C"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Hoa Kỳ sau Chiến tranh lạnh có khả năng chi phối tuyệt đối mọi vấn đề quốc tế và không bị bất kỳ quốc gia nào cạnh tranh.</w:t>
      </w:r>
    </w:p>
    <w:p w14:paraId="16B4B29E"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d) </w:t>
      </w:r>
      <w:r w:rsidRPr="00857D79">
        <w:rPr>
          <w:rFonts w:cs="Times New Roman"/>
          <w:sz w:val="18"/>
          <w:szCs w:val="18"/>
        </w:rPr>
        <w:t>Trong bối cảnh toàn cầu hóa và thế giới đa cực, Việt Nam cần chủ động hội nhập quốc tế sâu rộng để tận dụng cơ hội phát triển và giảm thiểu rủi ro phụ thuộc.</w:t>
      </w:r>
    </w:p>
    <w:p w14:paraId="2D3524F3" w14:textId="77777777" w:rsidR="00033577" w:rsidRPr="00857D79" w:rsidRDefault="00033577" w:rsidP="009B6F82">
      <w:pPr>
        <w:spacing w:line="240" w:lineRule="auto"/>
        <w:ind w:right="282" w:firstLine="0"/>
        <w:rPr>
          <w:rFonts w:eastAsia="Georgia" w:cs="Times New Roman"/>
          <w:sz w:val="18"/>
          <w:szCs w:val="18"/>
        </w:rPr>
      </w:pPr>
      <w:r w:rsidRPr="00857D79">
        <w:rPr>
          <w:rFonts w:cs="Times New Roman"/>
          <w:b/>
          <w:sz w:val="18"/>
          <w:szCs w:val="18"/>
        </w:rPr>
        <w:t xml:space="preserve">Câu 2. </w:t>
      </w:r>
      <w:r w:rsidRPr="00857D79">
        <w:rPr>
          <w:rFonts w:eastAsia="Georgia" w:cs="Times New Roman"/>
          <w:sz w:val="18"/>
          <w:szCs w:val="18"/>
        </w:rPr>
        <w:t>Đọc đoạn tư liệu sau đây:</w:t>
      </w:r>
    </w:p>
    <w:p w14:paraId="6AD7580A" w14:textId="77777777" w:rsidR="00033577" w:rsidRPr="00857D79" w:rsidRDefault="00033577" w:rsidP="009B6F82">
      <w:pPr>
        <w:spacing w:line="240" w:lineRule="auto"/>
        <w:ind w:right="282" w:firstLine="567"/>
        <w:rPr>
          <w:rFonts w:eastAsia="Georgia" w:cs="Times New Roman"/>
          <w:sz w:val="18"/>
          <w:szCs w:val="18"/>
        </w:rPr>
      </w:pPr>
      <w:r w:rsidRPr="00857D79">
        <w:rPr>
          <w:rFonts w:eastAsia="Georgia" w:cs="Times New Roman"/>
          <w:sz w:val="18"/>
          <w:szCs w:val="18"/>
        </w:rPr>
        <w:t xml:space="preserve">“Từ năm 1991 đến nay, công cuộc Đổi mới ở Việt Nam tiếp tục đạt nhiều thành tựu quan trọng. Kinh tế tăng trưởng ổn định, cơ cấu kinh tế chuyển dịch theo hướng công nghiệp hóa, hiện đại hóa. Đời sống nhân dân được cải thiện rõ rệt, tỷ lệ hộ nghèo giảm mạnh. Việt Nam đã mở rộng quan hệ đối ngoại, hội nhập sâu rộng vào khu vực và thế giới, tham gia nhiều tổ chức quốc tế như ASEAN, WTO. Quốc phòng, </w:t>
      </w:r>
      <w:proofErr w:type="gramStart"/>
      <w:r w:rsidRPr="00857D79">
        <w:rPr>
          <w:rFonts w:eastAsia="Georgia" w:cs="Times New Roman"/>
          <w:sz w:val="18"/>
          <w:szCs w:val="18"/>
        </w:rPr>
        <w:t>an</w:t>
      </w:r>
      <w:proofErr w:type="gramEnd"/>
      <w:r w:rsidRPr="00857D79">
        <w:rPr>
          <w:rFonts w:eastAsia="Georgia" w:cs="Times New Roman"/>
          <w:sz w:val="18"/>
          <w:szCs w:val="18"/>
        </w:rPr>
        <w:t xml:space="preserve"> ninh được củng cố, giữ vững ổn định chính trị, xã hội, tạo môi trường thuận lợi cho phát triển đất nước.”</w:t>
      </w:r>
    </w:p>
    <w:p w14:paraId="625968B3"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a) </w:t>
      </w:r>
      <w:r w:rsidRPr="00857D79">
        <w:rPr>
          <w:rFonts w:cs="Times New Roman"/>
          <w:sz w:val="18"/>
          <w:szCs w:val="18"/>
        </w:rPr>
        <w:t xml:space="preserve">Từ thực tiễn Đổi mới từ năm 1991 đến nay, có thể rút ra rằng mô hình phát triển hiệu quả nhất cho Việt Nam là tăng cường hội nhập quốc tế sâu rộng, kết hợp chặt chẽ giữa phát triển kinh tế với ổn định chính trị, xã hội và quốc phòng, </w:t>
      </w:r>
      <w:proofErr w:type="gramStart"/>
      <w:r w:rsidRPr="00857D79">
        <w:rPr>
          <w:rFonts w:cs="Times New Roman"/>
          <w:sz w:val="18"/>
          <w:szCs w:val="18"/>
        </w:rPr>
        <w:t>an</w:t>
      </w:r>
      <w:proofErr w:type="gramEnd"/>
      <w:r w:rsidRPr="00857D79">
        <w:rPr>
          <w:rFonts w:cs="Times New Roman"/>
          <w:sz w:val="18"/>
          <w:szCs w:val="18"/>
        </w:rPr>
        <w:t xml:space="preserve"> ninh.</w:t>
      </w:r>
    </w:p>
    <w:p w14:paraId="1B12789E"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b) </w:t>
      </w:r>
      <w:r w:rsidRPr="00857D79">
        <w:rPr>
          <w:rFonts w:cs="Times New Roman"/>
          <w:sz w:val="18"/>
          <w:szCs w:val="18"/>
        </w:rPr>
        <w:t>Sau năm 1991, Việt Nam lựa chọn mô hình phát triển kinh tế khép kín, hạn chế tối đa việc tham gia các tổ chức và cơ chế hợp tác quốc tế để tập trung vào phát triển nội lực.</w:t>
      </w:r>
    </w:p>
    <w:p w14:paraId="2EA9F3DB"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c) </w:t>
      </w:r>
      <w:r w:rsidRPr="00857D79">
        <w:rPr>
          <w:rFonts w:cs="Times New Roman"/>
          <w:sz w:val="18"/>
          <w:szCs w:val="18"/>
        </w:rPr>
        <w:t>Những thành tựu nổi bật trong lĩnh vực đối ngoại của Việt Nam thời kỳ Đổi mới chủ yếu bắt nguồn từ chính sách thu hẹp quan hệ quốc tế, nhằm tránh chịu tác động từ xu thế toàn cầu hóa.</w:t>
      </w:r>
    </w:p>
    <w:p w14:paraId="48FCE3B6" w14:textId="77777777" w:rsidR="00033577" w:rsidRPr="00857D79" w:rsidRDefault="00033577" w:rsidP="009B6F82">
      <w:pPr>
        <w:tabs>
          <w:tab w:val="left" w:pos="283"/>
        </w:tabs>
        <w:spacing w:line="240" w:lineRule="auto"/>
        <w:ind w:right="282" w:firstLine="0"/>
        <w:rPr>
          <w:rFonts w:cs="Times New Roman"/>
          <w:sz w:val="18"/>
          <w:szCs w:val="18"/>
        </w:rPr>
      </w:pPr>
      <w:r w:rsidRPr="00857D79">
        <w:rPr>
          <w:rStyle w:val="YoungMixChar"/>
          <w:rFonts w:cs="Times New Roman"/>
          <w:b/>
          <w:sz w:val="18"/>
          <w:szCs w:val="18"/>
        </w:rPr>
        <w:tab/>
        <w:t xml:space="preserve">d) </w:t>
      </w:r>
      <w:r w:rsidRPr="00857D79">
        <w:rPr>
          <w:rFonts w:cs="Times New Roman"/>
          <w:sz w:val="18"/>
          <w:szCs w:val="18"/>
        </w:rPr>
        <w:t>Trong giai đoạn từ năm 1991 đến nay, Việt Nam vừa duy trì tốc độ tăng trưởng kinh tế tương đối ổn định, vừa từng bước điều chỉnh cơ cấu kinh tế theo hướng công nghiệp hóa và hiện đại hóa.</w:t>
      </w:r>
    </w:p>
    <w:p w14:paraId="1A9E017B" w14:textId="77777777" w:rsidR="005B325E" w:rsidRPr="00857D79" w:rsidRDefault="005B325E" w:rsidP="009B6F82">
      <w:pPr>
        <w:spacing w:line="240" w:lineRule="auto"/>
        <w:ind w:firstLine="0"/>
        <w:rPr>
          <w:rFonts w:cs="Times New Roman"/>
          <w:b/>
          <w:bCs/>
          <w:sz w:val="18"/>
          <w:szCs w:val="18"/>
        </w:rPr>
      </w:pPr>
      <w:r w:rsidRPr="00857D79">
        <w:rPr>
          <w:rFonts w:cs="Times New Roman"/>
          <w:b/>
          <w:bCs/>
          <w:sz w:val="18"/>
          <w:szCs w:val="18"/>
        </w:rPr>
        <w:t>PHẦN III. Tự luận.</w:t>
      </w:r>
    </w:p>
    <w:p w14:paraId="13B6B14F" w14:textId="340D790B" w:rsidR="005B325E" w:rsidRPr="00857D79" w:rsidRDefault="005B325E" w:rsidP="009B6F82">
      <w:pPr>
        <w:tabs>
          <w:tab w:val="left" w:pos="283"/>
        </w:tabs>
        <w:spacing w:line="240" w:lineRule="auto"/>
        <w:ind w:right="282" w:firstLine="0"/>
        <w:rPr>
          <w:rFonts w:cs="Times New Roman"/>
          <w:sz w:val="18"/>
          <w:szCs w:val="18"/>
        </w:rPr>
      </w:pPr>
      <w:r w:rsidRPr="00857D79">
        <w:rPr>
          <w:rFonts w:cs="Times New Roman"/>
          <w:b/>
          <w:bCs/>
          <w:sz w:val="18"/>
          <w:szCs w:val="18"/>
        </w:rPr>
        <w:t xml:space="preserve">Câu 1. a) </w:t>
      </w:r>
      <w:r w:rsidRPr="00857D79">
        <w:rPr>
          <w:rFonts w:eastAsia="Times New Roman" w:cs="Times New Roman"/>
          <w:b/>
          <w:bCs/>
          <w:color w:val="000000" w:themeColor="text1"/>
          <w:sz w:val="18"/>
          <w:szCs w:val="18"/>
        </w:rPr>
        <w:t>Trình bày những nét chính về tình hình chính trị của Liên bang Nga từ sau khi Liên Xô tan rã (1991) đến nay.</w:t>
      </w:r>
    </w:p>
    <w:p w14:paraId="28B89E13" w14:textId="6048DB55" w:rsidR="00945047" w:rsidRPr="00857D79" w:rsidRDefault="005B325E" w:rsidP="009B6F82">
      <w:pPr>
        <w:spacing w:line="240" w:lineRule="auto"/>
        <w:ind w:right="282" w:firstLine="142"/>
        <w:rPr>
          <w:rFonts w:cs="Times New Roman"/>
          <w:sz w:val="18"/>
          <w:szCs w:val="18"/>
        </w:rPr>
      </w:pPr>
      <w:r w:rsidRPr="00857D79">
        <w:rPr>
          <w:rFonts w:cs="Times New Roman"/>
          <w:sz w:val="18"/>
          <w:szCs w:val="18"/>
        </w:rPr>
        <w:lastRenderedPageBreak/>
        <w:t>- 1993 ban hành Hiến Pháp mới, quy định thể chế Tổng thống Liên bang.</w:t>
      </w:r>
    </w:p>
    <w:p w14:paraId="07DCF28B" w14:textId="3225BA41" w:rsidR="005B325E" w:rsidRPr="00857D79" w:rsidRDefault="005B325E" w:rsidP="009B6F82">
      <w:pPr>
        <w:spacing w:line="240" w:lineRule="auto"/>
        <w:ind w:right="282" w:firstLine="142"/>
        <w:rPr>
          <w:rFonts w:cs="Times New Roman"/>
          <w:sz w:val="18"/>
          <w:szCs w:val="18"/>
        </w:rPr>
      </w:pPr>
      <w:r w:rsidRPr="00857D79">
        <w:rPr>
          <w:rFonts w:cs="Times New Roman"/>
          <w:sz w:val="18"/>
          <w:szCs w:val="18"/>
        </w:rPr>
        <w:t>- Khó khăn: Xung đột sắc tộc, nổi bật là phong trào ly khai của vùng Tréc-xni-a.</w:t>
      </w:r>
    </w:p>
    <w:p w14:paraId="4A4134BF" w14:textId="0885176C" w:rsidR="005B325E" w:rsidRPr="00857D79" w:rsidRDefault="005B325E" w:rsidP="009B6F82">
      <w:pPr>
        <w:spacing w:line="240" w:lineRule="auto"/>
        <w:ind w:right="282" w:firstLine="142"/>
        <w:rPr>
          <w:rFonts w:cs="Times New Roman"/>
          <w:sz w:val="18"/>
          <w:szCs w:val="18"/>
        </w:rPr>
      </w:pPr>
      <w:r w:rsidRPr="00857D79">
        <w:rPr>
          <w:rFonts w:cs="Times New Roman"/>
          <w:sz w:val="18"/>
          <w:szCs w:val="18"/>
        </w:rPr>
        <w:t>- Đầu thế kỷ XXI chính trị dần ổn định.</w:t>
      </w:r>
    </w:p>
    <w:p w14:paraId="59F13DAF" w14:textId="774F358A" w:rsidR="005B325E" w:rsidRPr="00857D79" w:rsidRDefault="005B325E" w:rsidP="009B6F82">
      <w:pPr>
        <w:spacing w:line="240" w:lineRule="auto"/>
        <w:ind w:right="282" w:firstLine="142"/>
        <w:rPr>
          <w:rFonts w:eastAsia="Times New Roman" w:cs="Times New Roman"/>
          <w:b/>
          <w:bCs/>
          <w:color w:val="000000" w:themeColor="text1"/>
          <w:sz w:val="18"/>
          <w:szCs w:val="18"/>
        </w:rPr>
      </w:pPr>
      <w:r w:rsidRPr="00857D79">
        <w:rPr>
          <w:rFonts w:cs="Times New Roman"/>
          <w:b/>
          <w:bCs/>
          <w:sz w:val="18"/>
          <w:szCs w:val="18"/>
        </w:rPr>
        <w:t xml:space="preserve">b) </w:t>
      </w:r>
      <w:r w:rsidRPr="00857D79">
        <w:rPr>
          <w:rFonts w:eastAsia="Times New Roman" w:cs="Times New Roman"/>
          <w:b/>
          <w:bCs/>
          <w:color w:val="000000" w:themeColor="text1"/>
          <w:sz w:val="18"/>
          <w:szCs w:val="18"/>
        </w:rPr>
        <w:t>Trình bày những nét chính về tình hình kinh tế của nước Mỹ từ năm 1991 đến nay.</w:t>
      </w:r>
    </w:p>
    <w:p w14:paraId="2D8E43AD" w14:textId="495E1900" w:rsidR="005B325E" w:rsidRPr="00857D79" w:rsidRDefault="005B325E" w:rsidP="009B6F82">
      <w:pPr>
        <w:spacing w:line="240" w:lineRule="auto"/>
        <w:ind w:right="282" w:firstLine="142"/>
        <w:rPr>
          <w:rFonts w:eastAsia="Times New Roman" w:cs="Times New Roman"/>
          <w:color w:val="000000" w:themeColor="text1"/>
          <w:sz w:val="18"/>
          <w:szCs w:val="18"/>
        </w:rPr>
      </w:pPr>
      <w:r w:rsidRPr="00857D79">
        <w:rPr>
          <w:rFonts w:eastAsia="Times New Roman" w:cs="Times New Roman"/>
          <w:color w:val="000000" w:themeColor="text1"/>
          <w:sz w:val="18"/>
          <w:szCs w:val="18"/>
        </w:rPr>
        <w:t>- 1990 suy thoái ngắn, nhanh chóng phục hồi và tăng trưởng mạnh trong thời gian còn lại của thế kỷ XX.</w:t>
      </w:r>
    </w:p>
    <w:p w14:paraId="129AF1D0" w14:textId="76FE3644" w:rsidR="005B325E" w:rsidRPr="00857D79" w:rsidRDefault="005B325E" w:rsidP="009B6F82">
      <w:pPr>
        <w:spacing w:line="240" w:lineRule="auto"/>
        <w:ind w:right="282" w:firstLine="142"/>
        <w:rPr>
          <w:rFonts w:eastAsia="Times New Roman" w:cs="Times New Roman"/>
          <w:color w:val="000000" w:themeColor="text1"/>
          <w:sz w:val="18"/>
          <w:szCs w:val="18"/>
        </w:rPr>
      </w:pPr>
      <w:r w:rsidRPr="00857D79">
        <w:rPr>
          <w:rFonts w:eastAsia="Times New Roman" w:cs="Times New Roman"/>
          <w:color w:val="000000" w:themeColor="text1"/>
          <w:sz w:val="18"/>
          <w:szCs w:val="18"/>
        </w:rPr>
        <w:t>- Đầu thế kỷ XXI mặc dù chịu ảnh hưởng của các đợt suy thoái 200 – 2003, 2008 – 2009, dịch Covid 19</w:t>
      </w:r>
      <w:r w:rsidR="0061154C" w:rsidRPr="00857D79">
        <w:rPr>
          <w:rFonts w:eastAsia="Times New Roman" w:cs="Times New Roman"/>
          <w:color w:val="000000" w:themeColor="text1"/>
          <w:sz w:val="18"/>
          <w:szCs w:val="18"/>
        </w:rPr>
        <w:t xml:space="preserve"> nhưng kinh tế Mỹ vẫn đứng đầu thế giới.</w:t>
      </w:r>
    </w:p>
    <w:p w14:paraId="476680B8" w14:textId="76714114" w:rsidR="0061154C" w:rsidRPr="00857D79" w:rsidRDefault="0061154C" w:rsidP="009B6F82">
      <w:pPr>
        <w:spacing w:line="240" w:lineRule="auto"/>
        <w:ind w:right="282" w:firstLine="142"/>
        <w:rPr>
          <w:rFonts w:eastAsia="Times New Roman" w:cs="Times New Roman"/>
          <w:color w:val="000000" w:themeColor="text1"/>
          <w:sz w:val="18"/>
          <w:szCs w:val="18"/>
        </w:rPr>
      </w:pPr>
      <w:r w:rsidRPr="00857D79">
        <w:rPr>
          <w:rFonts w:eastAsia="Times New Roman" w:cs="Times New Roman"/>
          <w:color w:val="000000" w:themeColor="text1"/>
          <w:sz w:val="18"/>
          <w:szCs w:val="18"/>
        </w:rPr>
        <w:t>- Thống trị trong các lĩnh vực h</w:t>
      </w:r>
      <w:r w:rsidR="001C3595" w:rsidRPr="00857D79">
        <w:rPr>
          <w:rFonts w:eastAsia="Times New Roman" w:cs="Times New Roman"/>
          <w:color w:val="000000" w:themeColor="text1"/>
          <w:sz w:val="18"/>
          <w:szCs w:val="18"/>
        </w:rPr>
        <w:t>àng</w:t>
      </w:r>
      <w:r w:rsidRPr="00857D79">
        <w:rPr>
          <w:rFonts w:eastAsia="Times New Roman" w:cs="Times New Roman"/>
          <w:color w:val="000000" w:themeColor="text1"/>
          <w:sz w:val="18"/>
          <w:szCs w:val="18"/>
        </w:rPr>
        <w:t xml:space="preserve"> không vũ trụ, dược phẩm, công nghệ thông tin, giao thông vận tải.</w:t>
      </w:r>
    </w:p>
    <w:p w14:paraId="563EEE9A" w14:textId="77777777" w:rsidR="0061154C" w:rsidRPr="00857D79" w:rsidRDefault="0061154C" w:rsidP="009B6F82">
      <w:pPr>
        <w:spacing w:line="240" w:lineRule="auto"/>
        <w:ind w:right="566" w:firstLine="0"/>
        <w:rPr>
          <w:rFonts w:cs="Times New Roman"/>
          <w:b/>
          <w:bCs/>
          <w:sz w:val="18"/>
          <w:szCs w:val="18"/>
        </w:rPr>
      </w:pPr>
      <w:r w:rsidRPr="00857D79">
        <w:rPr>
          <w:rFonts w:eastAsia="Times New Roman" w:cs="Times New Roman"/>
          <w:b/>
          <w:bCs/>
          <w:color w:val="000000" w:themeColor="text1"/>
          <w:sz w:val="18"/>
          <w:szCs w:val="18"/>
        </w:rPr>
        <w:t xml:space="preserve">Câu 2. a) </w:t>
      </w:r>
      <w:r w:rsidRPr="00857D79">
        <w:rPr>
          <w:rFonts w:cs="Times New Roman"/>
          <w:b/>
          <w:bCs/>
          <w:sz w:val="18"/>
          <w:szCs w:val="18"/>
        </w:rPr>
        <w:t>Đánh giá những thành tựu và hạn chế trong bước đầu thực hiện đường lối Đổi mới từ năm 1986 đến năm 1991 ở Việt Nam.</w:t>
      </w:r>
    </w:p>
    <w:p w14:paraId="2F1D852C" w14:textId="48E1BE1C" w:rsidR="0061154C" w:rsidRPr="00857D79" w:rsidRDefault="0061154C" w:rsidP="009B6F82">
      <w:pPr>
        <w:spacing w:line="240" w:lineRule="auto"/>
        <w:ind w:right="-693" w:firstLine="0"/>
        <w:rPr>
          <w:rFonts w:cs="Times New Roman"/>
          <w:sz w:val="18"/>
          <w:szCs w:val="18"/>
        </w:rPr>
      </w:pPr>
      <w:r w:rsidRPr="00857D79">
        <w:rPr>
          <w:rFonts w:cs="Times New Roman"/>
          <w:b/>
          <w:bCs/>
          <w:sz w:val="18"/>
          <w:szCs w:val="18"/>
        </w:rPr>
        <w:t>Thành tựu:</w:t>
      </w:r>
      <w:r w:rsidRPr="00857D79">
        <w:rPr>
          <w:rFonts w:cs="Times New Roman"/>
          <w:sz w:val="18"/>
          <w:szCs w:val="18"/>
        </w:rPr>
        <w:tab/>
        <w:t>- 1989 đã có đủ lương thực và xuất khẩu gạo hàng đầu thế giới.</w:t>
      </w:r>
    </w:p>
    <w:p w14:paraId="1A8AB617" w14:textId="59A4FBD2" w:rsidR="0061154C" w:rsidRPr="00857D79" w:rsidRDefault="0061154C" w:rsidP="009B6F82">
      <w:pPr>
        <w:spacing w:line="240" w:lineRule="auto"/>
        <w:ind w:left="720" w:right="-693" w:firstLine="720"/>
        <w:rPr>
          <w:rFonts w:cs="Times New Roman"/>
          <w:sz w:val="18"/>
          <w:szCs w:val="18"/>
        </w:rPr>
      </w:pPr>
      <w:r w:rsidRPr="00857D79">
        <w:rPr>
          <w:rFonts w:cs="Times New Roman"/>
          <w:sz w:val="18"/>
          <w:szCs w:val="18"/>
        </w:rPr>
        <w:t>- Hàng hóa thị trường lưu thông thuận lợi</w:t>
      </w:r>
      <w:r w:rsidR="000F33D3" w:rsidRPr="00857D79">
        <w:rPr>
          <w:rFonts w:cs="Times New Roman"/>
          <w:sz w:val="18"/>
          <w:szCs w:val="18"/>
        </w:rPr>
        <w:t xml:space="preserve">, </w:t>
      </w:r>
      <w:r w:rsidRPr="00857D79">
        <w:rPr>
          <w:rFonts w:cs="Times New Roman"/>
          <w:sz w:val="18"/>
          <w:szCs w:val="18"/>
        </w:rPr>
        <w:t>đa dạng</w:t>
      </w:r>
      <w:r w:rsidR="000F33D3" w:rsidRPr="00857D79">
        <w:rPr>
          <w:rFonts w:cs="Times New Roman"/>
          <w:sz w:val="18"/>
          <w:szCs w:val="18"/>
        </w:rPr>
        <w:t>.</w:t>
      </w:r>
    </w:p>
    <w:p w14:paraId="5678404F" w14:textId="7A42E3BC" w:rsidR="0061154C" w:rsidRPr="00857D79" w:rsidRDefault="0061154C" w:rsidP="009B6F82">
      <w:pPr>
        <w:spacing w:line="240" w:lineRule="auto"/>
        <w:ind w:left="720" w:right="-693" w:firstLine="720"/>
        <w:rPr>
          <w:rFonts w:cs="Times New Roman"/>
          <w:sz w:val="18"/>
          <w:szCs w:val="18"/>
        </w:rPr>
      </w:pPr>
      <w:r w:rsidRPr="00857D79">
        <w:rPr>
          <w:rFonts w:cs="Times New Roman"/>
          <w:sz w:val="18"/>
          <w:szCs w:val="18"/>
        </w:rPr>
        <w:t>- Kinh tế đối ngoại phát triển nhanh mở rộng về quy mô và hình thức.</w:t>
      </w:r>
    </w:p>
    <w:p w14:paraId="6A1D3793" w14:textId="698D6F1E" w:rsidR="0061154C" w:rsidRPr="00857D79" w:rsidRDefault="0061154C" w:rsidP="009B6F82">
      <w:pPr>
        <w:spacing w:line="240" w:lineRule="auto"/>
        <w:ind w:right="-693" w:firstLine="0"/>
        <w:rPr>
          <w:rFonts w:cs="Times New Roman"/>
          <w:sz w:val="18"/>
          <w:szCs w:val="18"/>
        </w:rPr>
      </w:pPr>
      <w:r w:rsidRPr="00857D79">
        <w:rPr>
          <w:rFonts w:cs="Times New Roman"/>
          <w:b/>
          <w:bCs/>
          <w:sz w:val="18"/>
          <w:szCs w:val="18"/>
        </w:rPr>
        <w:t>Hạn chế:</w:t>
      </w:r>
      <w:r w:rsidRPr="00857D79">
        <w:rPr>
          <w:rFonts w:cs="Times New Roman"/>
          <w:sz w:val="18"/>
          <w:szCs w:val="18"/>
        </w:rPr>
        <w:t xml:space="preserve"> </w:t>
      </w:r>
      <w:r w:rsidRPr="00857D79">
        <w:rPr>
          <w:rFonts w:cs="Times New Roman"/>
          <w:sz w:val="18"/>
          <w:szCs w:val="18"/>
        </w:rPr>
        <w:tab/>
        <w:t>- Mất cân đối, lạm phát còn ở mức cao.</w:t>
      </w:r>
    </w:p>
    <w:p w14:paraId="7DE9FF28" w14:textId="33AC80F4" w:rsidR="0061154C" w:rsidRPr="00857D79" w:rsidRDefault="0061154C" w:rsidP="009B6F82">
      <w:pPr>
        <w:spacing w:line="240" w:lineRule="auto"/>
        <w:ind w:left="720" w:right="-693" w:firstLine="720"/>
        <w:rPr>
          <w:rFonts w:cs="Times New Roman"/>
          <w:sz w:val="18"/>
          <w:szCs w:val="18"/>
        </w:rPr>
      </w:pPr>
      <w:r w:rsidRPr="00857D79">
        <w:rPr>
          <w:rFonts w:cs="Times New Roman"/>
          <w:sz w:val="18"/>
          <w:szCs w:val="18"/>
        </w:rPr>
        <w:t>- Lao động thiếu việc làm, tiền lương chưa hợp lý</w:t>
      </w:r>
    </w:p>
    <w:p w14:paraId="14EE8BEF" w14:textId="5415F60F" w:rsidR="0061154C" w:rsidRPr="00857D79" w:rsidRDefault="0061154C" w:rsidP="009B6F82">
      <w:pPr>
        <w:spacing w:line="240" w:lineRule="auto"/>
        <w:ind w:left="720" w:right="-693" w:firstLine="720"/>
        <w:rPr>
          <w:rFonts w:cs="Times New Roman"/>
          <w:sz w:val="18"/>
          <w:szCs w:val="18"/>
        </w:rPr>
      </w:pPr>
      <w:r w:rsidRPr="00857D79">
        <w:rPr>
          <w:rFonts w:cs="Times New Roman"/>
          <w:sz w:val="18"/>
          <w:szCs w:val="18"/>
        </w:rPr>
        <w:t>- Đời sống người dân ở một số vùng còn khó khăn.</w:t>
      </w:r>
    </w:p>
    <w:p w14:paraId="341636E1" w14:textId="77777777" w:rsidR="0061154C" w:rsidRPr="00857D79" w:rsidRDefault="0061154C" w:rsidP="009B6F82">
      <w:pPr>
        <w:spacing w:line="240" w:lineRule="auto"/>
        <w:ind w:right="282" w:firstLine="0"/>
        <w:rPr>
          <w:rFonts w:cs="Times New Roman"/>
          <w:b/>
          <w:bCs/>
          <w:sz w:val="18"/>
          <w:szCs w:val="18"/>
        </w:rPr>
      </w:pPr>
      <w:r w:rsidRPr="00857D79">
        <w:rPr>
          <w:rFonts w:cs="Times New Roman"/>
          <w:b/>
          <w:bCs/>
          <w:sz w:val="18"/>
          <w:szCs w:val="18"/>
        </w:rPr>
        <w:t>b) Từ thực tiễn thực hiện đường lối Đổi mới ở Việt Nam trong giai đoạn 1986 – 1991, em hãy rút ra những bài học kinh nghiệm có ý nghĩa đối với quá trình phát triển đất nước hiện nay.</w:t>
      </w:r>
    </w:p>
    <w:p w14:paraId="7C74079A" w14:textId="2D6B1D60" w:rsidR="0061154C" w:rsidRPr="00857D79" w:rsidRDefault="0061154C" w:rsidP="009B6F82">
      <w:pPr>
        <w:spacing w:line="240" w:lineRule="auto"/>
        <w:ind w:right="282" w:firstLine="0"/>
        <w:rPr>
          <w:rFonts w:cs="Times New Roman"/>
          <w:sz w:val="18"/>
          <w:szCs w:val="18"/>
        </w:rPr>
      </w:pPr>
      <w:r w:rsidRPr="00857D79">
        <w:rPr>
          <w:rFonts w:cs="Times New Roman"/>
          <w:sz w:val="18"/>
          <w:szCs w:val="18"/>
        </w:rPr>
        <w:t xml:space="preserve">- Phải đổi mới tư duy kinh tế một cách đúng đắn, kịp thời, phù hợp thực tiễn. Thực hiện đổi mới từng bước, thận trọng, tránh nóng vội, chủ quan. </w:t>
      </w:r>
    </w:p>
    <w:p w14:paraId="0A54A093" w14:textId="745AA515" w:rsidR="0061154C" w:rsidRPr="00857D79" w:rsidRDefault="0061154C" w:rsidP="009B6F82">
      <w:pPr>
        <w:spacing w:line="240" w:lineRule="auto"/>
        <w:ind w:right="282" w:firstLine="0"/>
        <w:rPr>
          <w:rFonts w:cs="Times New Roman"/>
          <w:sz w:val="18"/>
          <w:szCs w:val="18"/>
        </w:rPr>
      </w:pPr>
      <w:r w:rsidRPr="00857D79">
        <w:rPr>
          <w:rFonts w:cs="Times New Roman"/>
          <w:sz w:val="18"/>
          <w:szCs w:val="18"/>
        </w:rPr>
        <w:t xml:space="preserve">- Phải kết hợp chặt chẽ giữa ổn định chính trị và cải cách kinh tế, coi ổn định là điều kiện để phát triển. </w:t>
      </w:r>
    </w:p>
    <w:p w14:paraId="6BA0E42B" w14:textId="356C73C1" w:rsidR="0061154C" w:rsidRPr="00857D79" w:rsidRDefault="0061154C" w:rsidP="009B6F82">
      <w:pPr>
        <w:spacing w:line="240" w:lineRule="auto"/>
        <w:ind w:right="282" w:firstLine="0"/>
        <w:rPr>
          <w:rFonts w:cs="Times New Roman"/>
          <w:sz w:val="18"/>
          <w:szCs w:val="18"/>
        </w:rPr>
      </w:pPr>
      <w:r w:rsidRPr="00857D79">
        <w:rPr>
          <w:rFonts w:cs="Times New Roman"/>
          <w:sz w:val="18"/>
          <w:szCs w:val="18"/>
        </w:rPr>
        <w:t xml:space="preserve">- Lấy phát triển kinh tế làm trọng tâm, đồng thời từng bước giải quyết các vấn đề xã hội. </w:t>
      </w:r>
    </w:p>
    <w:p w14:paraId="165E2B60" w14:textId="700A88EC" w:rsidR="0061154C" w:rsidRPr="00857D79" w:rsidRDefault="0061154C" w:rsidP="009B6F82">
      <w:pPr>
        <w:spacing w:line="240" w:lineRule="auto"/>
        <w:ind w:right="282" w:firstLine="0"/>
        <w:rPr>
          <w:rFonts w:cs="Times New Roman"/>
          <w:sz w:val="18"/>
          <w:szCs w:val="18"/>
        </w:rPr>
      </w:pPr>
      <w:r w:rsidRPr="00857D79">
        <w:rPr>
          <w:rFonts w:cs="Times New Roman"/>
          <w:sz w:val="18"/>
          <w:szCs w:val="18"/>
        </w:rPr>
        <w:t xml:space="preserve">- Phát huy vai trò của nhân dân trong sản xuất và phát triển kinh tế. </w:t>
      </w:r>
    </w:p>
    <w:p w14:paraId="08AEEE94" w14:textId="0E6C3D40" w:rsidR="0061154C" w:rsidRPr="00857D79" w:rsidRDefault="0061154C" w:rsidP="009B6F82">
      <w:pPr>
        <w:spacing w:line="240" w:lineRule="auto"/>
        <w:ind w:right="282" w:firstLine="0"/>
        <w:rPr>
          <w:rFonts w:cs="Times New Roman"/>
          <w:sz w:val="18"/>
          <w:szCs w:val="18"/>
        </w:rPr>
      </w:pPr>
      <w:r w:rsidRPr="00857D79">
        <w:rPr>
          <w:rFonts w:cs="Times New Roman"/>
          <w:sz w:val="18"/>
          <w:szCs w:val="18"/>
        </w:rPr>
        <w:t>- Tận dụng hợp lý các nguồn lực trong nước, đồng thời từng bước mở rộng hợp tác quốc tế.</w:t>
      </w:r>
    </w:p>
    <w:p w14:paraId="09756720" w14:textId="074AF884" w:rsidR="00E72A09" w:rsidRPr="00857D79" w:rsidRDefault="00E72A09" w:rsidP="009B6F82">
      <w:pPr>
        <w:spacing w:line="240" w:lineRule="auto"/>
        <w:ind w:right="566" w:firstLine="0"/>
        <w:jc w:val="center"/>
        <w:rPr>
          <w:rFonts w:cs="Times New Roman"/>
          <w:b/>
          <w:bCs/>
          <w:sz w:val="18"/>
          <w:szCs w:val="18"/>
        </w:rPr>
      </w:pPr>
      <w:r w:rsidRPr="00857D79">
        <w:rPr>
          <w:rFonts w:cs="Times New Roman"/>
          <w:b/>
          <w:bCs/>
          <w:sz w:val="18"/>
          <w:szCs w:val="18"/>
        </w:rPr>
        <w:t>B. ĐỊA LÝ</w:t>
      </w:r>
    </w:p>
    <w:p w14:paraId="687EDB0E" w14:textId="77777777" w:rsidR="00D62BE4" w:rsidRPr="00857D79" w:rsidRDefault="00D62BE4" w:rsidP="009B6F82">
      <w:pPr>
        <w:spacing w:line="240" w:lineRule="auto"/>
        <w:ind w:right="282" w:firstLine="0"/>
        <w:jc w:val="left"/>
        <w:rPr>
          <w:rFonts w:cs="Times New Roman"/>
          <w:b/>
          <w:bCs/>
          <w:sz w:val="18"/>
          <w:szCs w:val="18"/>
        </w:rPr>
      </w:pPr>
      <w:r w:rsidRPr="00857D79">
        <w:rPr>
          <w:rFonts w:cs="Times New Roman"/>
          <w:b/>
          <w:bCs/>
          <w:sz w:val="18"/>
          <w:szCs w:val="18"/>
        </w:rPr>
        <w:t>PHẦN I.</w:t>
      </w:r>
      <w:r w:rsidRPr="00857D79">
        <w:rPr>
          <w:rFonts w:cs="Times New Roman"/>
          <w:sz w:val="18"/>
          <w:szCs w:val="18"/>
        </w:rPr>
        <w:t xml:space="preserve"> </w:t>
      </w:r>
      <w:r w:rsidRPr="00857D79">
        <w:rPr>
          <w:rFonts w:cs="Times New Roman"/>
          <w:b/>
          <w:bCs/>
          <w:sz w:val="18"/>
          <w:szCs w:val="18"/>
        </w:rPr>
        <w:t xml:space="preserve">Câu trắc nghiệm nhiều phương án lựa chọn </w:t>
      </w:r>
    </w:p>
    <w:p w14:paraId="53DD6A0E" w14:textId="456AB25D" w:rsidR="0061154C" w:rsidRPr="00857D79" w:rsidRDefault="00D62BE4" w:rsidP="009B6F82">
      <w:pPr>
        <w:spacing w:line="240" w:lineRule="auto"/>
        <w:ind w:right="282" w:firstLine="993"/>
        <w:jc w:val="left"/>
        <w:rPr>
          <w:rFonts w:cs="Times New Roman"/>
          <w:b/>
          <w:bCs/>
          <w:sz w:val="18"/>
          <w:szCs w:val="18"/>
        </w:rPr>
      </w:pPr>
      <w:r w:rsidRPr="00857D79">
        <w:rPr>
          <w:rFonts w:cs="Times New Roman"/>
          <w:i/>
          <w:sz w:val="18"/>
          <w:szCs w:val="18"/>
        </w:rPr>
        <w:t>Học sinh trả lời từ câu 1 đến câu 8. Học sinh chỉ chọn một phương án</w:t>
      </w:r>
    </w:p>
    <w:p w14:paraId="135289E7" w14:textId="0810B030" w:rsidR="00D62BE4" w:rsidRPr="00857D79" w:rsidRDefault="00D62BE4" w:rsidP="009B6F82">
      <w:pPr>
        <w:spacing w:line="240" w:lineRule="auto"/>
        <w:ind w:right="282" w:firstLine="0"/>
        <w:jc w:val="left"/>
        <w:rPr>
          <w:rFonts w:cs="Times New Roman"/>
          <w:sz w:val="18"/>
          <w:szCs w:val="18"/>
        </w:rPr>
      </w:pPr>
      <w:r w:rsidRPr="00857D79">
        <w:rPr>
          <w:rFonts w:cs="Times New Roman"/>
          <w:b/>
          <w:bCs/>
          <w:sz w:val="18"/>
          <w:szCs w:val="18"/>
        </w:rPr>
        <w:t xml:space="preserve">Câu 1. </w:t>
      </w:r>
      <w:r w:rsidRPr="00857D79">
        <w:rPr>
          <w:rFonts w:cs="Times New Roman"/>
          <w:sz w:val="18"/>
          <w:szCs w:val="18"/>
        </w:rPr>
        <w:t>Đô thị có vai trò quan trọng nhất trong quá trình đô thị hóa của vùng Đông Nam Bộ là</w:t>
      </w:r>
      <w:r w:rsidRPr="00857D79">
        <w:rPr>
          <w:rFonts w:cs="Times New Roman"/>
          <w:sz w:val="18"/>
          <w:szCs w:val="18"/>
        </w:rPr>
        <w:br/>
        <w:t xml:space="preserve">A. thành phố Hải Phòng </w:t>
      </w:r>
      <w:r w:rsidRPr="00857D79">
        <w:rPr>
          <w:rFonts w:cs="Times New Roman"/>
          <w:sz w:val="18"/>
          <w:szCs w:val="18"/>
        </w:rPr>
        <w:tab/>
      </w:r>
      <w:r w:rsidRPr="00857D79">
        <w:rPr>
          <w:rFonts w:cs="Times New Roman"/>
          <w:sz w:val="18"/>
          <w:szCs w:val="18"/>
        </w:rPr>
        <w:tab/>
      </w:r>
      <w:r w:rsidR="00F95345" w:rsidRPr="00857D79">
        <w:rPr>
          <w:rFonts w:cs="Times New Roman"/>
          <w:b/>
          <w:color w:val="FF0000"/>
          <w:sz w:val="18"/>
          <w:szCs w:val="18"/>
        </w:rPr>
        <w:t>C</w:t>
      </w:r>
      <w:r w:rsidRPr="00857D79">
        <w:rPr>
          <w:rFonts w:cs="Times New Roman"/>
          <w:b/>
          <w:color w:val="FF0000"/>
          <w:sz w:val="18"/>
          <w:szCs w:val="18"/>
        </w:rPr>
        <w:t>. thành phố Hồ Chí Minh</w:t>
      </w:r>
      <w:r w:rsidRPr="00857D79">
        <w:rPr>
          <w:rFonts w:cs="Times New Roman"/>
          <w:color w:val="FF0000"/>
          <w:sz w:val="18"/>
          <w:szCs w:val="18"/>
        </w:rPr>
        <w:t xml:space="preserve"> </w:t>
      </w:r>
      <w:r w:rsidRPr="00857D79">
        <w:rPr>
          <w:rFonts w:cs="Times New Roman"/>
          <w:sz w:val="18"/>
          <w:szCs w:val="18"/>
        </w:rPr>
        <w:tab/>
      </w:r>
      <w:r w:rsidRPr="00857D79">
        <w:rPr>
          <w:rFonts w:cs="Times New Roman"/>
          <w:sz w:val="18"/>
          <w:szCs w:val="18"/>
        </w:rPr>
        <w:tab/>
      </w:r>
    </w:p>
    <w:p w14:paraId="7874EF12" w14:textId="289BB272" w:rsidR="00D62BE4" w:rsidRPr="00857D79" w:rsidRDefault="00F95345" w:rsidP="009B6F82">
      <w:pPr>
        <w:spacing w:line="240" w:lineRule="auto"/>
        <w:ind w:right="282" w:firstLine="0"/>
        <w:jc w:val="left"/>
        <w:rPr>
          <w:rFonts w:cs="Times New Roman"/>
          <w:sz w:val="18"/>
          <w:szCs w:val="18"/>
        </w:rPr>
      </w:pPr>
      <w:r w:rsidRPr="00857D79">
        <w:rPr>
          <w:rFonts w:cs="Times New Roman"/>
          <w:sz w:val="18"/>
          <w:szCs w:val="18"/>
        </w:rPr>
        <w:t>B</w:t>
      </w:r>
      <w:r w:rsidR="00D62BE4" w:rsidRPr="00857D79">
        <w:rPr>
          <w:rFonts w:cs="Times New Roman"/>
          <w:sz w:val="18"/>
          <w:szCs w:val="18"/>
        </w:rPr>
        <w:t xml:space="preserve">. thành phố Huế </w:t>
      </w:r>
      <w:r w:rsidR="00D62BE4" w:rsidRPr="00857D79">
        <w:rPr>
          <w:rFonts w:cs="Times New Roman"/>
          <w:sz w:val="18"/>
          <w:szCs w:val="18"/>
        </w:rPr>
        <w:tab/>
      </w:r>
      <w:r w:rsidR="00D62BE4" w:rsidRPr="00857D79">
        <w:rPr>
          <w:rFonts w:cs="Times New Roman"/>
          <w:sz w:val="18"/>
          <w:szCs w:val="18"/>
        </w:rPr>
        <w:tab/>
      </w:r>
      <w:r w:rsidR="00D62BE4" w:rsidRPr="00857D79">
        <w:rPr>
          <w:rFonts w:cs="Times New Roman"/>
          <w:sz w:val="18"/>
          <w:szCs w:val="18"/>
        </w:rPr>
        <w:tab/>
        <w:t>D. thành phố Vinh</w:t>
      </w:r>
    </w:p>
    <w:p w14:paraId="39048F8F" w14:textId="206CA507" w:rsidR="00D62BE4" w:rsidRPr="00857D79" w:rsidRDefault="00D62BE4" w:rsidP="009B6F82">
      <w:pPr>
        <w:spacing w:line="240" w:lineRule="auto"/>
        <w:ind w:right="282" w:firstLine="0"/>
        <w:jc w:val="left"/>
        <w:rPr>
          <w:rFonts w:cs="Times New Roman"/>
          <w:sz w:val="18"/>
          <w:szCs w:val="18"/>
        </w:rPr>
      </w:pPr>
      <w:r w:rsidRPr="00857D79">
        <w:rPr>
          <w:rFonts w:cs="Times New Roman"/>
          <w:b/>
          <w:bCs/>
          <w:sz w:val="18"/>
          <w:szCs w:val="18"/>
        </w:rPr>
        <w:t>Câu 2.</w:t>
      </w:r>
      <w:r w:rsidRPr="00857D79">
        <w:rPr>
          <w:rFonts w:cs="Times New Roman"/>
          <w:sz w:val="18"/>
          <w:szCs w:val="18"/>
        </w:rPr>
        <w:t xml:space="preserve"> Nguyên nhân chủ yếu làm cho vùng Đông Nam Bộ có tỉ lệ dân nhập cư cao là </w:t>
      </w:r>
      <w:r w:rsidRPr="00857D79">
        <w:rPr>
          <w:rFonts w:cs="Times New Roman"/>
          <w:sz w:val="18"/>
          <w:szCs w:val="18"/>
        </w:rPr>
        <w:br/>
        <w:t xml:space="preserve">A. khí hậu lạnh quanh năm </w:t>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b/>
          <w:color w:val="FF0000"/>
          <w:sz w:val="18"/>
          <w:szCs w:val="18"/>
        </w:rPr>
        <w:t>C. kinh tế phát triển, nhiều khu công nghiệp</w:t>
      </w:r>
      <w:r w:rsidRPr="00857D79">
        <w:rPr>
          <w:rFonts w:cs="Times New Roman"/>
          <w:b/>
          <w:color w:val="FF0000"/>
          <w:sz w:val="18"/>
          <w:szCs w:val="18"/>
        </w:rPr>
        <w:br/>
      </w:r>
      <w:r w:rsidRPr="00857D79">
        <w:rPr>
          <w:rFonts w:cs="Times New Roman"/>
          <w:sz w:val="18"/>
          <w:szCs w:val="18"/>
        </w:rPr>
        <w:t xml:space="preserve">B. Ít cơ hội việc làm </w:t>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bookmarkStart w:id="0" w:name="_GoBack"/>
      <w:bookmarkEnd w:id="0"/>
      <w:r w:rsidRPr="00857D79">
        <w:rPr>
          <w:rFonts w:cs="Times New Roman"/>
          <w:sz w:val="18"/>
          <w:szCs w:val="18"/>
        </w:rPr>
        <w:t>D. địa hình hiểm trở</w:t>
      </w:r>
    </w:p>
    <w:p w14:paraId="7F042AE6" w14:textId="77777777" w:rsidR="00D62BE4" w:rsidRPr="00857D79" w:rsidRDefault="00D62BE4" w:rsidP="009B6F82">
      <w:pPr>
        <w:spacing w:line="240" w:lineRule="auto"/>
        <w:ind w:right="282" w:firstLine="0"/>
        <w:jc w:val="left"/>
        <w:rPr>
          <w:rFonts w:cs="Times New Roman"/>
          <w:sz w:val="18"/>
          <w:szCs w:val="18"/>
        </w:rPr>
      </w:pPr>
      <w:r w:rsidRPr="00857D79">
        <w:rPr>
          <w:rFonts w:cs="Times New Roman"/>
          <w:b/>
          <w:bCs/>
          <w:sz w:val="18"/>
          <w:szCs w:val="18"/>
        </w:rPr>
        <w:t xml:space="preserve">Câu 3. </w:t>
      </w:r>
      <w:r w:rsidRPr="00857D79">
        <w:rPr>
          <w:rFonts w:cs="Times New Roman"/>
          <w:sz w:val="18"/>
          <w:szCs w:val="18"/>
        </w:rPr>
        <w:t>Cho bảng số liệu:</w:t>
      </w:r>
    </w:p>
    <w:p w14:paraId="5DEEC478" w14:textId="77777777" w:rsidR="00D62BE4" w:rsidRPr="00857D79" w:rsidRDefault="00D62BE4" w:rsidP="009B6F82">
      <w:pPr>
        <w:spacing w:line="240" w:lineRule="auto"/>
        <w:ind w:right="282" w:firstLine="142"/>
        <w:jc w:val="left"/>
        <w:rPr>
          <w:rFonts w:cs="Times New Roman"/>
          <w:b/>
          <w:sz w:val="18"/>
          <w:szCs w:val="18"/>
        </w:rPr>
      </w:pPr>
      <w:r w:rsidRPr="00857D79">
        <w:rPr>
          <w:rFonts w:cs="Times New Roman"/>
          <w:b/>
          <w:sz w:val="18"/>
          <w:szCs w:val="18"/>
        </w:rPr>
        <w:t xml:space="preserve">       </w:t>
      </w:r>
      <w:r w:rsidRPr="00857D79">
        <w:rPr>
          <w:rFonts w:cs="Times New Roman"/>
          <w:b/>
          <w:sz w:val="18"/>
          <w:szCs w:val="18"/>
          <w:lang w:val="vi-VN"/>
        </w:rPr>
        <w:t xml:space="preserve">          </w:t>
      </w:r>
      <w:r w:rsidRPr="00857D79">
        <w:rPr>
          <w:rFonts w:cs="Times New Roman"/>
          <w:b/>
          <w:sz w:val="18"/>
          <w:szCs w:val="18"/>
        </w:rPr>
        <w:t xml:space="preserve">Tổng mức bán lẻ và doanh thu dịch vụ năm 2025 </w:t>
      </w:r>
    </w:p>
    <w:p w14:paraId="2BF426CE" w14:textId="77777777" w:rsidR="00D62BE4" w:rsidRPr="00857D79" w:rsidRDefault="00D62BE4" w:rsidP="009B6F82">
      <w:pPr>
        <w:spacing w:line="240" w:lineRule="auto"/>
        <w:ind w:right="282" w:firstLine="142"/>
        <w:jc w:val="left"/>
        <w:rPr>
          <w:rFonts w:cs="Times New Roman"/>
          <w:b/>
          <w:sz w:val="18"/>
          <w:szCs w:val="18"/>
        </w:rPr>
      </w:pPr>
      <w:r w:rsidRPr="00857D79">
        <w:rPr>
          <w:rFonts w:cs="Times New Roman"/>
          <w:b/>
          <w:sz w:val="18"/>
          <w:szCs w:val="18"/>
        </w:rPr>
        <w:t xml:space="preserve">                       </w:t>
      </w:r>
      <w:r w:rsidRPr="00857D79">
        <w:rPr>
          <w:rFonts w:cs="Times New Roman"/>
          <w:b/>
          <w:sz w:val="18"/>
          <w:szCs w:val="18"/>
          <w:lang w:val="vi-VN"/>
        </w:rPr>
        <w:t xml:space="preserve">           </w:t>
      </w:r>
      <w:r w:rsidRPr="00857D79">
        <w:rPr>
          <w:rFonts w:cs="Times New Roman"/>
          <w:b/>
          <w:sz w:val="18"/>
          <w:szCs w:val="18"/>
        </w:rPr>
        <w:t>của vùng Đông Nam Bộ</w:t>
      </w:r>
    </w:p>
    <w:tbl>
      <w:tblPr>
        <w:tblStyle w:val="TableGrid"/>
        <w:tblW w:w="0" w:type="auto"/>
        <w:tblInd w:w="562" w:type="dxa"/>
        <w:tblLook w:val="04A0" w:firstRow="1" w:lastRow="0" w:firstColumn="1" w:lastColumn="0" w:noHBand="0" w:noVBand="1"/>
      </w:tblPr>
      <w:tblGrid>
        <w:gridCol w:w="1342"/>
        <w:gridCol w:w="6313"/>
      </w:tblGrid>
      <w:tr w:rsidR="00D62BE4" w:rsidRPr="00857D79" w14:paraId="60A7F240" w14:textId="77777777" w:rsidTr="003D201A">
        <w:tc>
          <w:tcPr>
            <w:tcW w:w="1342" w:type="dxa"/>
          </w:tcPr>
          <w:p w14:paraId="5081864D" w14:textId="77777777" w:rsidR="00D62BE4" w:rsidRPr="00857D79" w:rsidRDefault="00D62BE4" w:rsidP="009B6F82">
            <w:pPr>
              <w:spacing w:line="240" w:lineRule="auto"/>
              <w:ind w:right="282" w:firstLine="142"/>
              <w:jc w:val="left"/>
              <w:rPr>
                <w:rFonts w:cs="Times New Roman"/>
                <w:b/>
                <w:sz w:val="18"/>
                <w:szCs w:val="18"/>
              </w:rPr>
            </w:pPr>
            <w:r w:rsidRPr="00857D79">
              <w:rPr>
                <w:rFonts w:cs="Times New Roman"/>
                <w:b/>
                <w:sz w:val="18"/>
                <w:szCs w:val="18"/>
              </w:rPr>
              <w:t>Năm</w:t>
            </w:r>
          </w:p>
        </w:tc>
        <w:tc>
          <w:tcPr>
            <w:tcW w:w="6313" w:type="dxa"/>
          </w:tcPr>
          <w:p w14:paraId="140A0D2B" w14:textId="77777777" w:rsidR="00D62BE4" w:rsidRPr="00857D79" w:rsidRDefault="00D62BE4" w:rsidP="009B6F82">
            <w:pPr>
              <w:spacing w:line="240" w:lineRule="auto"/>
              <w:ind w:right="282" w:firstLine="142"/>
              <w:jc w:val="left"/>
              <w:rPr>
                <w:rFonts w:cs="Times New Roman"/>
                <w:b/>
                <w:sz w:val="18"/>
                <w:szCs w:val="18"/>
              </w:rPr>
            </w:pPr>
            <w:r w:rsidRPr="00857D79">
              <w:rPr>
                <w:rFonts w:cs="Times New Roman"/>
                <w:b/>
                <w:sz w:val="18"/>
                <w:szCs w:val="18"/>
              </w:rPr>
              <w:t xml:space="preserve">Tổng mức bán lẻ và doanh thu dịch vụ </w:t>
            </w:r>
            <w:r w:rsidRPr="00857D79">
              <w:rPr>
                <w:rFonts w:cs="Times New Roman"/>
                <w:b/>
                <w:sz w:val="18"/>
                <w:szCs w:val="18"/>
              </w:rPr>
              <w:br/>
              <w:t>(nghìn tỉ đồng)</w:t>
            </w:r>
          </w:p>
        </w:tc>
      </w:tr>
      <w:tr w:rsidR="00D62BE4" w:rsidRPr="00857D79" w14:paraId="10C360A3" w14:textId="77777777" w:rsidTr="003D201A">
        <w:tc>
          <w:tcPr>
            <w:tcW w:w="1342" w:type="dxa"/>
          </w:tcPr>
          <w:p w14:paraId="260573F8"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2015</w:t>
            </w:r>
          </w:p>
        </w:tc>
        <w:tc>
          <w:tcPr>
            <w:tcW w:w="6313" w:type="dxa"/>
          </w:tcPr>
          <w:p w14:paraId="3A3EA818"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 xml:space="preserve">   850</w:t>
            </w:r>
          </w:p>
        </w:tc>
      </w:tr>
      <w:tr w:rsidR="00D62BE4" w:rsidRPr="00857D79" w14:paraId="2476F23D" w14:textId="77777777" w:rsidTr="003D201A">
        <w:tc>
          <w:tcPr>
            <w:tcW w:w="1342" w:type="dxa"/>
          </w:tcPr>
          <w:p w14:paraId="325EFE5E"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2020</w:t>
            </w:r>
          </w:p>
        </w:tc>
        <w:tc>
          <w:tcPr>
            <w:tcW w:w="6313" w:type="dxa"/>
          </w:tcPr>
          <w:p w14:paraId="01513BFC"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1.200</w:t>
            </w:r>
          </w:p>
        </w:tc>
      </w:tr>
      <w:tr w:rsidR="00D62BE4" w:rsidRPr="00857D79" w14:paraId="6A76B6EB" w14:textId="77777777" w:rsidTr="003D201A">
        <w:tc>
          <w:tcPr>
            <w:tcW w:w="1342" w:type="dxa"/>
          </w:tcPr>
          <w:p w14:paraId="0237D0C7"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2025</w:t>
            </w:r>
          </w:p>
        </w:tc>
        <w:tc>
          <w:tcPr>
            <w:tcW w:w="6313" w:type="dxa"/>
          </w:tcPr>
          <w:p w14:paraId="32510D44"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1.800</w:t>
            </w:r>
          </w:p>
        </w:tc>
      </w:tr>
    </w:tbl>
    <w:p w14:paraId="675439F6" w14:textId="77777777" w:rsidR="00D62BE4" w:rsidRPr="00857D79" w:rsidRDefault="00D62BE4" w:rsidP="009B6F82">
      <w:pPr>
        <w:spacing w:line="240" w:lineRule="auto"/>
        <w:ind w:right="282" w:firstLine="142"/>
        <w:jc w:val="left"/>
        <w:rPr>
          <w:rFonts w:cs="Times New Roman"/>
          <w:sz w:val="18"/>
          <w:szCs w:val="18"/>
        </w:rPr>
      </w:pPr>
    </w:p>
    <w:p w14:paraId="254079C5" w14:textId="6728D825"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 xml:space="preserve">Nhận xét nào sau đây </w:t>
      </w:r>
      <w:r w:rsidRPr="00857D79">
        <w:rPr>
          <w:rFonts w:cs="Times New Roman"/>
          <w:bCs/>
          <w:sz w:val="18"/>
          <w:szCs w:val="18"/>
        </w:rPr>
        <w:t>đúng</w:t>
      </w:r>
      <w:r w:rsidRPr="00857D79">
        <w:rPr>
          <w:rFonts w:cs="Times New Roman"/>
          <w:sz w:val="18"/>
          <w:szCs w:val="18"/>
        </w:rPr>
        <w:t>?</w:t>
      </w:r>
      <w:r w:rsidRPr="00857D79">
        <w:rPr>
          <w:rFonts w:cs="Times New Roman"/>
          <w:sz w:val="18"/>
          <w:szCs w:val="18"/>
        </w:rPr>
        <w:br/>
        <w:t xml:space="preserve">A. Giảm mạnh qua các năm </w:t>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t>C. Không thay đổi</w:t>
      </w:r>
      <w:r w:rsidRPr="00857D79">
        <w:rPr>
          <w:rFonts w:cs="Times New Roman"/>
          <w:sz w:val="18"/>
          <w:szCs w:val="18"/>
        </w:rPr>
        <w:br/>
      </w:r>
      <w:r w:rsidRPr="00857D79">
        <w:rPr>
          <w:rFonts w:cs="Times New Roman"/>
          <w:b/>
          <w:color w:val="FF0000"/>
          <w:sz w:val="18"/>
          <w:szCs w:val="18"/>
        </w:rPr>
        <w:t>B. Tăng nhanh qua các năm</w:t>
      </w:r>
      <w:r w:rsidRPr="00857D79">
        <w:rPr>
          <w:rFonts w:cs="Times New Roman"/>
          <w:color w:val="FF0000"/>
          <w:sz w:val="18"/>
          <w:szCs w:val="18"/>
        </w:rPr>
        <w:t xml:space="preserve"> </w:t>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t>D. Tăng rồi giảm</w:t>
      </w:r>
    </w:p>
    <w:p w14:paraId="5CE98FBF" w14:textId="06A13E33" w:rsidR="00F95345" w:rsidRPr="00857D79" w:rsidRDefault="00D62BE4" w:rsidP="009B6F82">
      <w:pPr>
        <w:spacing w:line="240" w:lineRule="auto"/>
        <w:ind w:right="282" w:firstLine="0"/>
        <w:jc w:val="left"/>
        <w:rPr>
          <w:rFonts w:cs="Times New Roman"/>
          <w:sz w:val="18"/>
          <w:szCs w:val="18"/>
        </w:rPr>
      </w:pPr>
      <w:r w:rsidRPr="00857D79">
        <w:rPr>
          <w:rFonts w:cs="Times New Roman"/>
          <w:b/>
          <w:bCs/>
          <w:sz w:val="18"/>
          <w:szCs w:val="18"/>
        </w:rPr>
        <w:t>Câu 4.</w:t>
      </w:r>
      <w:r w:rsidRPr="00857D79">
        <w:rPr>
          <w:rFonts w:cs="Times New Roman"/>
          <w:sz w:val="18"/>
          <w:szCs w:val="18"/>
        </w:rPr>
        <w:t xml:space="preserve"> Vùng Đông Nam Bộ của Việt Nam </w:t>
      </w:r>
      <w:r w:rsidRPr="00857D79">
        <w:rPr>
          <w:rFonts w:cs="Times New Roman"/>
          <w:b/>
          <w:bCs/>
          <w:sz w:val="18"/>
          <w:szCs w:val="18"/>
        </w:rPr>
        <w:t xml:space="preserve">không </w:t>
      </w:r>
      <w:r w:rsidRPr="00857D79">
        <w:rPr>
          <w:rFonts w:cs="Times New Roman"/>
          <w:bCs/>
          <w:sz w:val="18"/>
          <w:szCs w:val="18"/>
        </w:rPr>
        <w:t>giáp</w:t>
      </w:r>
      <w:r w:rsidRPr="00857D79">
        <w:rPr>
          <w:rFonts w:cs="Times New Roman"/>
          <w:sz w:val="18"/>
          <w:szCs w:val="18"/>
        </w:rPr>
        <w:t xml:space="preserve"> với khu vực và quốc gia nào sau đây?</w:t>
      </w:r>
      <w:r w:rsidRPr="00857D79">
        <w:rPr>
          <w:rFonts w:cs="Times New Roman"/>
          <w:sz w:val="18"/>
          <w:szCs w:val="18"/>
        </w:rPr>
        <w:br/>
        <w:t xml:space="preserve">A. Nam Trung Bộ. </w:t>
      </w:r>
      <w:r w:rsidRPr="00857D79">
        <w:rPr>
          <w:rFonts w:cs="Times New Roman"/>
          <w:sz w:val="18"/>
          <w:szCs w:val="18"/>
        </w:rPr>
        <w:tab/>
      </w:r>
      <w:r w:rsidRPr="00857D79">
        <w:rPr>
          <w:rFonts w:cs="Times New Roman"/>
          <w:sz w:val="18"/>
          <w:szCs w:val="18"/>
        </w:rPr>
        <w:tab/>
      </w:r>
      <w:r w:rsidR="00F95345" w:rsidRPr="00857D79">
        <w:rPr>
          <w:rFonts w:cs="Times New Roman"/>
          <w:sz w:val="18"/>
          <w:szCs w:val="18"/>
        </w:rPr>
        <w:tab/>
      </w:r>
      <w:r w:rsidR="00F95345" w:rsidRPr="00857D79">
        <w:rPr>
          <w:rFonts w:cs="Times New Roman"/>
          <w:sz w:val="18"/>
          <w:szCs w:val="18"/>
        </w:rPr>
        <w:tab/>
      </w:r>
      <w:r w:rsidR="00F95345" w:rsidRPr="00857D79">
        <w:rPr>
          <w:rFonts w:cs="Times New Roman"/>
          <w:b/>
          <w:color w:val="FF0000"/>
          <w:sz w:val="18"/>
          <w:szCs w:val="18"/>
        </w:rPr>
        <w:t>C. Bắc Trung Bộ.</w:t>
      </w:r>
      <w:r w:rsidR="00F95345" w:rsidRPr="00857D79">
        <w:rPr>
          <w:rFonts w:cs="Times New Roman"/>
          <w:color w:val="FF0000"/>
          <w:sz w:val="18"/>
          <w:szCs w:val="18"/>
        </w:rPr>
        <w:t xml:space="preserve"> </w:t>
      </w:r>
      <w:r w:rsidR="00F95345" w:rsidRPr="00857D79">
        <w:rPr>
          <w:rFonts w:cs="Times New Roman"/>
          <w:sz w:val="18"/>
          <w:szCs w:val="18"/>
        </w:rPr>
        <w:tab/>
        <w:t xml:space="preserve">      </w:t>
      </w:r>
    </w:p>
    <w:p w14:paraId="358C4785" w14:textId="5B93EEF5" w:rsidR="00D62BE4" w:rsidRPr="00857D79" w:rsidRDefault="00F95345" w:rsidP="009B6F82">
      <w:pPr>
        <w:spacing w:line="240" w:lineRule="auto"/>
        <w:ind w:right="282" w:firstLine="0"/>
        <w:jc w:val="left"/>
        <w:rPr>
          <w:rFonts w:cs="Times New Roman"/>
          <w:sz w:val="18"/>
          <w:szCs w:val="18"/>
        </w:rPr>
      </w:pPr>
      <w:r w:rsidRPr="00857D79">
        <w:rPr>
          <w:rFonts w:cs="Times New Roman"/>
          <w:sz w:val="18"/>
          <w:szCs w:val="18"/>
        </w:rPr>
        <w:t>B</w:t>
      </w:r>
      <w:r w:rsidR="00D62BE4" w:rsidRPr="00857D79">
        <w:rPr>
          <w:rFonts w:cs="Times New Roman"/>
          <w:sz w:val="18"/>
          <w:szCs w:val="18"/>
        </w:rPr>
        <w:t xml:space="preserve">. Đồng bằng sông Cửu Long. </w:t>
      </w:r>
      <w:r w:rsidR="00D62BE4" w:rsidRPr="00857D79">
        <w:rPr>
          <w:rFonts w:cs="Times New Roman"/>
          <w:sz w:val="18"/>
          <w:szCs w:val="18"/>
        </w:rPr>
        <w:tab/>
      </w:r>
      <w:r w:rsidR="00D62BE4" w:rsidRPr="00857D79">
        <w:rPr>
          <w:rFonts w:cs="Times New Roman"/>
          <w:sz w:val="18"/>
          <w:szCs w:val="18"/>
        </w:rPr>
        <w:tab/>
        <w:t>D. Campuchia</w:t>
      </w:r>
    </w:p>
    <w:p w14:paraId="61A081B2" w14:textId="77777777" w:rsidR="00D62BE4" w:rsidRPr="00857D79" w:rsidRDefault="00D62BE4" w:rsidP="009B6F82">
      <w:pPr>
        <w:spacing w:line="240" w:lineRule="auto"/>
        <w:ind w:right="282" w:firstLine="0"/>
        <w:jc w:val="left"/>
        <w:rPr>
          <w:rFonts w:cs="Times New Roman"/>
          <w:sz w:val="18"/>
          <w:szCs w:val="18"/>
        </w:rPr>
      </w:pPr>
      <w:r w:rsidRPr="00857D79">
        <w:rPr>
          <w:rFonts w:cs="Times New Roman"/>
          <w:b/>
          <w:bCs/>
          <w:sz w:val="18"/>
          <w:szCs w:val="18"/>
        </w:rPr>
        <w:t xml:space="preserve">Câu 5. </w:t>
      </w:r>
      <w:r w:rsidRPr="00857D79">
        <w:rPr>
          <w:rFonts w:cs="Times New Roman"/>
          <w:sz w:val="18"/>
          <w:szCs w:val="18"/>
        </w:rPr>
        <w:t>Cho bảng số liệu:</w:t>
      </w:r>
    </w:p>
    <w:p w14:paraId="659C7556" w14:textId="77777777" w:rsidR="00D62BE4" w:rsidRPr="00857D79" w:rsidRDefault="00D62BE4" w:rsidP="009B6F82">
      <w:pPr>
        <w:spacing w:line="240" w:lineRule="auto"/>
        <w:ind w:right="282" w:firstLine="142"/>
        <w:jc w:val="left"/>
        <w:rPr>
          <w:rFonts w:cs="Times New Roman"/>
          <w:b/>
          <w:bCs/>
          <w:sz w:val="18"/>
          <w:szCs w:val="18"/>
        </w:rPr>
      </w:pPr>
      <w:r w:rsidRPr="00857D79">
        <w:rPr>
          <w:rFonts w:cs="Times New Roman"/>
          <w:b/>
          <w:bCs/>
          <w:sz w:val="18"/>
          <w:szCs w:val="18"/>
          <w:lang w:val="vi-VN"/>
        </w:rPr>
        <w:t xml:space="preserve">        </w:t>
      </w:r>
      <w:r w:rsidRPr="00857D79">
        <w:rPr>
          <w:rFonts w:cs="Times New Roman"/>
          <w:b/>
          <w:bCs/>
          <w:sz w:val="18"/>
          <w:szCs w:val="18"/>
        </w:rPr>
        <w:t xml:space="preserve">Diện tích cây công nghiệp lâu năm vùng Đông Nam Bộ </w:t>
      </w:r>
    </w:p>
    <w:p w14:paraId="3E4E3EC2" w14:textId="77777777" w:rsidR="00D62BE4" w:rsidRPr="00857D79" w:rsidRDefault="00D62BE4" w:rsidP="009B6F82">
      <w:pPr>
        <w:spacing w:line="240" w:lineRule="auto"/>
        <w:ind w:right="282" w:firstLine="142"/>
        <w:jc w:val="left"/>
        <w:rPr>
          <w:rFonts w:cs="Times New Roman"/>
          <w:b/>
          <w:bCs/>
          <w:sz w:val="18"/>
          <w:szCs w:val="18"/>
        </w:rPr>
      </w:pPr>
      <w:r w:rsidRPr="00857D79">
        <w:rPr>
          <w:rFonts w:cs="Times New Roman"/>
          <w:b/>
          <w:bCs/>
          <w:sz w:val="18"/>
          <w:szCs w:val="18"/>
        </w:rPr>
        <w:t xml:space="preserve">                                    </w:t>
      </w:r>
      <w:r w:rsidRPr="00857D79">
        <w:rPr>
          <w:rFonts w:cs="Times New Roman"/>
          <w:b/>
          <w:bCs/>
          <w:sz w:val="18"/>
          <w:szCs w:val="18"/>
          <w:lang w:val="vi-VN"/>
        </w:rPr>
        <w:t xml:space="preserve">    </w:t>
      </w:r>
      <w:r w:rsidRPr="00857D79">
        <w:rPr>
          <w:rFonts w:cs="Times New Roman"/>
          <w:b/>
          <w:bCs/>
          <w:sz w:val="18"/>
          <w:szCs w:val="18"/>
        </w:rPr>
        <w:t xml:space="preserve">giai đoạn 2015-2025     </w:t>
      </w:r>
    </w:p>
    <w:tbl>
      <w:tblPr>
        <w:tblStyle w:val="TableGrid"/>
        <w:tblW w:w="0" w:type="auto"/>
        <w:tblInd w:w="562" w:type="dxa"/>
        <w:tblLook w:val="04A0" w:firstRow="1" w:lastRow="0" w:firstColumn="1" w:lastColumn="0" w:noHBand="0" w:noVBand="1"/>
      </w:tblPr>
      <w:tblGrid>
        <w:gridCol w:w="1252"/>
        <w:gridCol w:w="6403"/>
      </w:tblGrid>
      <w:tr w:rsidR="00D62BE4" w:rsidRPr="00857D79" w14:paraId="79F70329" w14:textId="77777777" w:rsidTr="003D201A">
        <w:tc>
          <w:tcPr>
            <w:tcW w:w="1252" w:type="dxa"/>
          </w:tcPr>
          <w:p w14:paraId="5ACA5C23" w14:textId="77777777" w:rsidR="00D62BE4" w:rsidRPr="00857D79" w:rsidRDefault="00D62BE4" w:rsidP="009B6F82">
            <w:pPr>
              <w:spacing w:line="240" w:lineRule="auto"/>
              <w:ind w:right="282" w:firstLine="142"/>
              <w:jc w:val="left"/>
              <w:rPr>
                <w:rFonts w:cs="Times New Roman"/>
                <w:b/>
                <w:bCs/>
                <w:sz w:val="18"/>
                <w:szCs w:val="18"/>
              </w:rPr>
            </w:pPr>
            <w:r w:rsidRPr="00857D79">
              <w:rPr>
                <w:rFonts w:cs="Times New Roman"/>
                <w:b/>
                <w:bCs/>
                <w:sz w:val="18"/>
                <w:szCs w:val="18"/>
              </w:rPr>
              <w:t>Năm</w:t>
            </w:r>
          </w:p>
        </w:tc>
        <w:tc>
          <w:tcPr>
            <w:tcW w:w="6403" w:type="dxa"/>
          </w:tcPr>
          <w:p w14:paraId="203D8561" w14:textId="44C058B3" w:rsidR="00D62BE4" w:rsidRPr="00857D79" w:rsidRDefault="00D62BE4" w:rsidP="009B6F82">
            <w:pPr>
              <w:spacing w:line="240" w:lineRule="auto"/>
              <w:ind w:right="282" w:firstLine="142"/>
              <w:jc w:val="left"/>
              <w:rPr>
                <w:rFonts w:cs="Times New Roman"/>
                <w:b/>
                <w:bCs/>
                <w:sz w:val="18"/>
                <w:szCs w:val="18"/>
              </w:rPr>
            </w:pPr>
            <w:r w:rsidRPr="00857D79">
              <w:rPr>
                <w:rFonts w:cs="Times New Roman"/>
                <w:b/>
                <w:bCs/>
                <w:sz w:val="18"/>
                <w:szCs w:val="18"/>
              </w:rPr>
              <w:t>Diện tích cây công nghiệp lâu năm</w:t>
            </w:r>
          </w:p>
          <w:p w14:paraId="7332ABD5" w14:textId="77777777" w:rsidR="00D62BE4" w:rsidRPr="00857D79" w:rsidRDefault="00D62BE4" w:rsidP="009B6F82">
            <w:pPr>
              <w:spacing w:line="240" w:lineRule="auto"/>
              <w:ind w:right="282" w:firstLine="142"/>
              <w:jc w:val="left"/>
              <w:rPr>
                <w:rFonts w:cs="Times New Roman"/>
                <w:b/>
                <w:bCs/>
                <w:sz w:val="18"/>
                <w:szCs w:val="18"/>
              </w:rPr>
            </w:pPr>
            <w:r w:rsidRPr="00857D79">
              <w:rPr>
                <w:rFonts w:cs="Times New Roman"/>
                <w:b/>
                <w:bCs/>
                <w:sz w:val="18"/>
                <w:szCs w:val="18"/>
              </w:rPr>
              <w:t>(nghìn ha)</w:t>
            </w:r>
          </w:p>
        </w:tc>
      </w:tr>
      <w:tr w:rsidR="00D62BE4" w:rsidRPr="00857D79" w14:paraId="2693B44F" w14:textId="77777777" w:rsidTr="003D201A">
        <w:tc>
          <w:tcPr>
            <w:tcW w:w="1252" w:type="dxa"/>
          </w:tcPr>
          <w:p w14:paraId="1441349B" w14:textId="77777777" w:rsidR="00D62BE4" w:rsidRPr="00857D79" w:rsidRDefault="00D62BE4" w:rsidP="009B6F82">
            <w:pPr>
              <w:spacing w:line="240" w:lineRule="auto"/>
              <w:ind w:right="282" w:firstLine="142"/>
              <w:jc w:val="left"/>
              <w:rPr>
                <w:rFonts w:cs="Times New Roman"/>
                <w:bCs/>
                <w:sz w:val="18"/>
                <w:szCs w:val="18"/>
              </w:rPr>
            </w:pPr>
            <w:r w:rsidRPr="00857D79">
              <w:rPr>
                <w:rFonts w:cs="Times New Roman"/>
                <w:bCs/>
                <w:sz w:val="18"/>
                <w:szCs w:val="18"/>
              </w:rPr>
              <w:t>2015</w:t>
            </w:r>
          </w:p>
        </w:tc>
        <w:tc>
          <w:tcPr>
            <w:tcW w:w="6403" w:type="dxa"/>
          </w:tcPr>
          <w:p w14:paraId="248BE9C3" w14:textId="77777777" w:rsidR="00D62BE4" w:rsidRPr="00857D79" w:rsidRDefault="00D62BE4" w:rsidP="009B6F82">
            <w:pPr>
              <w:spacing w:line="240" w:lineRule="auto"/>
              <w:ind w:right="282" w:firstLine="142"/>
              <w:jc w:val="left"/>
              <w:rPr>
                <w:rFonts w:cs="Times New Roman"/>
                <w:bCs/>
                <w:sz w:val="18"/>
                <w:szCs w:val="18"/>
              </w:rPr>
            </w:pPr>
            <w:r w:rsidRPr="00857D79">
              <w:rPr>
                <w:rFonts w:cs="Times New Roman"/>
                <w:bCs/>
                <w:sz w:val="18"/>
                <w:szCs w:val="18"/>
              </w:rPr>
              <w:t>900</w:t>
            </w:r>
          </w:p>
        </w:tc>
      </w:tr>
      <w:tr w:rsidR="00D62BE4" w:rsidRPr="00857D79" w14:paraId="768FA8DF" w14:textId="77777777" w:rsidTr="003D201A">
        <w:tc>
          <w:tcPr>
            <w:tcW w:w="1252" w:type="dxa"/>
          </w:tcPr>
          <w:p w14:paraId="0B7905B5" w14:textId="77777777" w:rsidR="00D62BE4" w:rsidRPr="00857D79" w:rsidRDefault="00D62BE4" w:rsidP="009B6F82">
            <w:pPr>
              <w:spacing w:line="240" w:lineRule="auto"/>
              <w:ind w:right="282" w:firstLine="142"/>
              <w:jc w:val="left"/>
              <w:rPr>
                <w:rFonts w:cs="Times New Roman"/>
                <w:bCs/>
                <w:sz w:val="18"/>
                <w:szCs w:val="18"/>
              </w:rPr>
            </w:pPr>
            <w:r w:rsidRPr="00857D79">
              <w:rPr>
                <w:rFonts w:cs="Times New Roman"/>
                <w:bCs/>
                <w:sz w:val="18"/>
                <w:szCs w:val="18"/>
              </w:rPr>
              <w:t>2020</w:t>
            </w:r>
          </w:p>
        </w:tc>
        <w:tc>
          <w:tcPr>
            <w:tcW w:w="6403" w:type="dxa"/>
          </w:tcPr>
          <w:p w14:paraId="3CDC9D69" w14:textId="77777777" w:rsidR="00D62BE4" w:rsidRPr="00857D79" w:rsidRDefault="00D62BE4" w:rsidP="009B6F82">
            <w:pPr>
              <w:spacing w:line="240" w:lineRule="auto"/>
              <w:ind w:right="282" w:firstLine="142"/>
              <w:jc w:val="left"/>
              <w:rPr>
                <w:rFonts w:cs="Times New Roman"/>
                <w:bCs/>
                <w:sz w:val="18"/>
                <w:szCs w:val="18"/>
              </w:rPr>
            </w:pPr>
            <w:r w:rsidRPr="00857D79">
              <w:rPr>
                <w:rFonts w:cs="Times New Roman"/>
                <w:bCs/>
                <w:sz w:val="18"/>
                <w:szCs w:val="18"/>
              </w:rPr>
              <w:t>1.020</w:t>
            </w:r>
          </w:p>
        </w:tc>
      </w:tr>
      <w:tr w:rsidR="00D62BE4" w:rsidRPr="00857D79" w14:paraId="68435107" w14:textId="77777777" w:rsidTr="003D201A">
        <w:tc>
          <w:tcPr>
            <w:tcW w:w="1252" w:type="dxa"/>
          </w:tcPr>
          <w:p w14:paraId="004E6A27" w14:textId="77777777" w:rsidR="00D62BE4" w:rsidRPr="00857D79" w:rsidRDefault="00D62BE4" w:rsidP="009B6F82">
            <w:pPr>
              <w:spacing w:line="240" w:lineRule="auto"/>
              <w:ind w:right="282" w:firstLine="142"/>
              <w:jc w:val="left"/>
              <w:rPr>
                <w:rFonts w:cs="Times New Roman"/>
                <w:bCs/>
                <w:sz w:val="18"/>
                <w:szCs w:val="18"/>
              </w:rPr>
            </w:pPr>
            <w:r w:rsidRPr="00857D79">
              <w:rPr>
                <w:rFonts w:cs="Times New Roman"/>
                <w:bCs/>
                <w:sz w:val="18"/>
                <w:szCs w:val="18"/>
              </w:rPr>
              <w:t>2025</w:t>
            </w:r>
          </w:p>
        </w:tc>
        <w:tc>
          <w:tcPr>
            <w:tcW w:w="6403" w:type="dxa"/>
          </w:tcPr>
          <w:p w14:paraId="5B4B0673" w14:textId="77777777" w:rsidR="00D62BE4" w:rsidRPr="00857D79" w:rsidRDefault="00D62BE4" w:rsidP="009B6F82">
            <w:pPr>
              <w:spacing w:line="240" w:lineRule="auto"/>
              <w:ind w:right="282" w:firstLine="142"/>
              <w:jc w:val="left"/>
              <w:rPr>
                <w:rFonts w:cs="Times New Roman"/>
                <w:bCs/>
                <w:sz w:val="18"/>
                <w:szCs w:val="18"/>
              </w:rPr>
            </w:pPr>
            <w:r w:rsidRPr="00857D79">
              <w:rPr>
                <w:rFonts w:cs="Times New Roman"/>
                <w:bCs/>
                <w:sz w:val="18"/>
                <w:szCs w:val="18"/>
              </w:rPr>
              <w:t>1.150</w:t>
            </w:r>
          </w:p>
        </w:tc>
      </w:tr>
    </w:tbl>
    <w:p w14:paraId="01D63B88" w14:textId="0C6F587F"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 xml:space="preserve">Nhận xét nào sau đây </w:t>
      </w:r>
      <w:r w:rsidRPr="00857D79">
        <w:rPr>
          <w:rFonts w:cs="Times New Roman"/>
          <w:bCs/>
          <w:sz w:val="18"/>
          <w:szCs w:val="18"/>
        </w:rPr>
        <w:t>đúng</w:t>
      </w:r>
      <w:r w:rsidRPr="00857D79">
        <w:rPr>
          <w:rFonts w:cs="Times New Roman"/>
          <w:sz w:val="18"/>
          <w:szCs w:val="18"/>
        </w:rPr>
        <w:t>?</w:t>
      </w:r>
      <w:r w:rsidRPr="00857D79">
        <w:rPr>
          <w:rFonts w:cs="Times New Roman"/>
          <w:sz w:val="18"/>
          <w:szCs w:val="18"/>
        </w:rPr>
        <w:tab/>
      </w:r>
      <w:r w:rsidRPr="00857D79">
        <w:rPr>
          <w:rFonts w:cs="Times New Roman"/>
          <w:sz w:val="18"/>
          <w:szCs w:val="18"/>
        </w:rPr>
        <w:br/>
        <w:t xml:space="preserve">A. Diện tích giảm liên tục </w:t>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b/>
          <w:color w:val="FF0000"/>
          <w:sz w:val="18"/>
          <w:szCs w:val="18"/>
        </w:rPr>
        <w:t>C. Diện tích tăng liên tục</w:t>
      </w:r>
      <w:r w:rsidRPr="00857D79">
        <w:rPr>
          <w:rFonts w:cs="Times New Roman"/>
          <w:sz w:val="18"/>
          <w:szCs w:val="18"/>
        </w:rPr>
        <w:br/>
        <w:t xml:space="preserve">B. Diện tích không thay đổi </w:t>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t>D. Tăng rồi giảm</w:t>
      </w:r>
    </w:p>
    <w:p w14:paraId="12B67CFE" w14:textId="78EE0AF9" w:rsidR="00D62BE4" w:rsidRPr="00857D79" w:rsidRDefault="00D62BE4" w:rsidP="009B6F82">
      <w:pPr>
        <w:spacing w:line="240" w:lineRule="auto"/>
        <w:ind w:right="282" w:firstLine="0"/>
        <w:jc w:val="left"/>
        <w:rPr>
          <w:rFonts w:cs="Times New Roman"/>
          <w:sz w:val="18"/>
          <w:szCs w:val="18"/>
        </w:rPr>
      </w:pPr>
      <w:r w:rsidRPr="00857D79">
        <w:rPr>
          <w:rFonts w:cs="Times New Roman"/>
          <w:b/>
          <w:bCs/>
          <w:sz w:val="18"/>
          <w:szCs w:val="18"/>
        </w:rPr>
        <w:t>Câu 6.</w:t>
      </w:r>
      <w:r w:rsidRPr="00857D79">
        <w:rPr>
          <w:rFonts w:cs="Times New Roman"/>
          <w:b/>
          <w:sz w:val="18"/>
          <w:szCs w:val="18"/>
        </w:rPr>
        <w:t xml:space="preserve"> </w:t>
      </w:r>
      <w:r w:rsidRPr="00857D79">
        <w:rPr>
          <w:rFonts w:cs="Times New Roman"/>
          <w:sz w:val="18"/>
          <w:szCs w:val="18"/>
        </w:rPr>
        <w:t xml:space="preserve">Vùng Đồng bằng sông Cửu Long </w:t>
      </w:r>
      <w:r w:rsidRPr="00857D79">
        <w:rPr>
          <w:rFonts w:cs="Times New Roman"/>
          <w:b/>
          <w:bCs/>
          <w:sz w:val="18"/>
          <w:szCs w:val="18"/>
        </w:rPr>
        <w:t>không</w:t>
      </w:r>
      <w:r w:rsidRPr="00857D79">
        <w:rPr>
          <w:rFonts w:cs="Times New Roman"/>
          <w:bCs/>
          <w:sz w:val="18"/>
          <w:szCs w:val="18"/>
        </w:rPr>
        <w:t xml:space="preserve"> giáp với vùng nào sau đây</w:t>
      </w:r>
      <w:r w:rsidRPr="00857D79">
        <w:rPr>
          <w:rFonts w:cs="Times New Roman"/>
          <w:sz w:val="18"/>
          <w:szCs w:val="18"/>
        </w:rPr>
        <w:t>?</w:t>
      </w:r>
      <w:r w:rsidRPr="00857D79">
        <w:rPr>
          <w:rFonts w:cs="Times New Roman"/>
          <w:sz w:val="18"/>
          <w:szCs w:val="18"/>
        </w:rPr>
        <w:br/>
        <w:t xml:space="preserve">A. Đông Nam Bộ </w:t>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b/>
          <w:color w:val="FF0000"/>
          <w:sz w:val="18"/>
          <w:szCs w:val="18"/>
        </w:rPr>
        <w:t>C.  Đồng bằng sông Hồng.</w:t>
      </w:r>
      <w:r w:rsidRPr="00857D79">
        <w:rPr>
          <w:rFonts w:cs="Times New Roman"/>
          <w:sz w:val="18"/>
          <w:szCs w:val="18"/>
        </w:rPr>
        <w:br/>
        <w:t xml:space="preserve">B. Nam Trung Bộ </w:t>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sz w:val="18"/>
          <w:szCs w:val="18"/>
        </w:rPr>
        <w:tab/>
        <w:t>D. Biển Đông</w:t>
      </w:r>
    </w:p>
    <w:p w14:paraId="7DE5D2AC" w14:textId="0CE1FEDF" w:rsidR="00D62BE4" w:rsidRPr="00857D79" w:rsidRDefault="00D62BE4" w:rsidP="009B6F82">
      <w:pPr>
        <w:spacing w:line="240" w:lineRule="auto"/>
        <w:ind w:right="282" w:firstLine="0"/>
        <w:jc w:val="left"/>
        <w:rPr>
          <w:rFonts w:cs="Times New Roman"/>
          <w:sz w:val="18"/>
          <w:szCs w:val="18"/>
        </w:rPr>
      </w:pPr>
      <w:r w:rsidRPr="00857D79">
        <w:rPr>
          <w:rFonts w:cs="Times New Roman"/>
          <w:b/>
          <w:bCs/>
          <w:sz w:val="18"/>
          <w:szCs w:val="18"/>
        </w:rPr>
        <w:t>Câu 7.</w:t>
      </w:r>
      <w:r w:rsidRPr="00857D79">
        <w:rPr>
          <w:rFonts w:cs="Times New Roman"/>
          <w:sz w:val="18"/>
          <w:szCs w:val="18"/>
        </w:rPr>
        <w:t xml:space="preserve"> T</w:t>
      </w:r>
      <w:r w:rsidRPr="00857D79">
        <w:rPr>
          <w:rFonts w:cs="Times New Roman"/>
          <w:bCs/>
          <w:sz w:val="18"/>
          <w:szCs w:val="18"/>
        </w:rPr>
        <w:t>rung tâm của vùng Đồng bằng sông Cửu Long là thành phố</w:t>
      </w:r>
      <w:r w:rsidRPr="00857D79">
        <w:rPr>
          <w:rFonts w:cs="Times New Roman"/>
          <w:sz w:val="18"/>
          <w:szCs w:val="18"/>
        </w:rPr>
        <w:br/>
      </w:r>
      <w:r w:rsidRPr="00857D79">
        <w:rPr>
          <w:rFonts w:cs="Times New Roman"/>
          <w:b/>
          <w:color w:val="FF0000"/>
          <w:sz w:val="18"/>
          <w:szCs w:val="18"/>
        </w:rPr>
        <w:t xml:space="preserve">A. Cần Thơ </w:t>
      </w:r>
      <w:r w:rsidRPr="00857D79">
        <w:rPr>
          <w:rFonts w:cs="Times New Roman"/>
          <w:b/>
          <w:color w:val="FF0000"/>
          <w:sz w:val="18"/>
          <w:szCs w:val="18"/>
        </w:rPr>
        <w:tab/>
      </w:r>
      <w:r w:rsidRPr="00857D79">
        <w:rPr>
          <w:rFonts w:cs="Times New Roman"/>
          <w:sz w:val="18"/>
          <w:szCs w:val="18"/>
        </w:rPr>
        <w:tab/>
      </w:r>
      <w:r w:rsidRPr="00857D79">
        <w:rPr>
          <w:rFonts w:cs="Times New Roman"/>
          <w:sz w:val="18"/>
          <w:szCs w:val="18"/>
        </w:rPr>
        <w:tab/>
        <w:t xml:space="preserve">B. Huế </w:t>
      </w:r>
      <w:r w:rsidRPr="00857D79">
        <w:rPr>
          <w:rFonts w:cs="Times New Roman"/>
          <w:sz w:val="18"/>
          <w:szCs w:val="18"/>
        </w:rPr>
        <w:tab/>
      </w:r>
      <w:r w:rsidRPr="00857D79">
        <w:rPr>
          <w:rFonts w:cs="Times New Roman"/>
          <w:sz w:val="18"/>
          <w:szCs w:val="18"/>
        </w:rPr>
        <w:tab/>
        <w:t xml:space="preserve">C. Đà nẵng. </w:t>
      </w:r>
      <w:r w:rsidR="00F95345" w:rsidRPr="00857D79">
        <w:rPr>
          <w:rFonts w:cs="Times New Roman"/>
          <w:sz w:val="18"/>
          <w:szCs w:val="18"/>
        </w:rPr>
        <w:tab/>
      </w:r>
      <w:r w:rsidR="00F95345" w:rsidRPr="00857D79">
        <w:rPr>
          <w:rFonts w:cs="Times New Roman"/>
          <w:sz w:val="18"/>
          <w:szCs w:val="18"/>
        </w:rPr>
        <w:tab/>
      </w:r>
      <w:r w:rsidRPr="00857D79">
        <w:rPr>
          <w:rFonts w:cs="Times New Roman"/>
          <w:sz w:val="18"/>
          <w:szCs w:val="18"/>
        </w:rPr>
        <w:t>D. Hải Phòng.</w:t>
      </w:r>
    </w:p>
    <w:p w14:paraId="74CFFC61" w14:textId="77777777" w:rsidR="00D62BE4" w:rsidRPr="00857D79" w:rsidRDefault="00D62BE4" w:rsidP="009B6F82">
      <w:pPr>
        <w:spacing w:line="240" w:lineRule="auto"/>
        <w:ind w:right="282" w:firstLine="0"/>
        <w:jc w:val="left"/>
        <w:rPr>
          <w:rFonts w:cs="Times New Roman"/>
          <w:sz w:val="18"/>
          <w:szCs w:val="18"/>
        </w:rPr>
      </w:pPr>
      <w:r w:rsidRPr="00857D79">
        <w:rPr>
          <w:rFonts w:cs="Times New Roman"/>
          <w:b/>
          <w:sz w:val="18"/>
          <w:szCs w:val="18"/>
        </w:rPr>
        <w:t>Câu 8.</w:t>
      </w:r>
      <w:r w:rsidRPr="00857D79">
        <w:rPr>
          <w:rFonts w:cs="Times New Roman"/>
          <w:sz w:val="18"/>
          <w:szCs w:val="18"/>
        </w:rPr>
        <w:t xml:space="preserve"> Cho bảng số liệu</w:t>
      </w:r>
    </w:p>
    <w:p w14:paraId="6A1204A8" w14:textId="77777777" w:rsidR="00D62BE4" w:rsidRPr="00857D79" w:rsidRDefault="00D62BE4" w:rsidP="009B6F82">
      <w:pPr>
        <w:spacing w:line="240" w:lineRule="auto"/>
        <w:ind w:right="282" w:firstLine="142"/>
        <w:jc w:val="left"/>
        <w:rPr>
          <w:rFonts w:cs="Times New Roman"/>
          <w:b/>
          <w:sz w:val="18"/>
          <w:szCs w:val="18"/>
        </w:rPr>
      </w:pPr>
      <w:r w:rsidRPr="00857D79">
        <w:rPr>
          <w:rFonts w:cs="Times New Roman"/>
          <w:b/>
          <w:sz w:val="18"/>
          <w:szCs w:val="18"/>
          <w:lang w:val="vi-VN"/>
        </w:rPr>
        <w:t xml:space="preserve">                  </w:t>
      </w:r>
      <w:r w:rsidRPr="00857D79">
        <w:rPr>
          <w:rFonts w:cs="Times New Roman"/>
          <w:b/>
          <w:sz w:val="18"/>
          <w:szCs w:val="18"/>
        </w:rPr>
        <w:t xml:space="preserve">Sản lượng lúa của vùng Đồng bằng sông Cửu Long </w:t>
      </w:r>
    </w:p>
    <w:p w14:paraId="50497EC4" w14:textId="77777777" w:rsidR="00D62BE4" w:rsidRPr="00857D79" w:rsidRDefault="00D62BE4" w:rsidP="009B6F82">
      <w:pPr>
        <w:spacing w:line="240" w:lineRule="auto"/>
        <w:ind w:right="282" w:firstLine="142"/>
        <w:jc w:val="left"/>
        <w:rPr>
          <w:rFonts w:cs="Times New Roman"/>
          <w:b/>
          <w:sz w:val="18"/>
          <w:szCs w:val="18"/>
        </w:rPr>
      </w:pPr>
      <w:r w:rsidRPr="00857D79">
        <w:rPr>
          <w:rFonts w:cs="Times New Roman"/>
          <w:b/>
          <w:sz w:val="18"/>
          <w:szCs w:val="18"/>
        </w:rPr>
        <w:t xml:space="preserve">                     </w:t>
      </w:r>
      <w:r w:rsidRPr="00857D79">
        <w:rPr>
          <w:rFonts w:cs="Times New Roman"/>
          <w:b/>
          <w:sz w:val="18"/>
          <w:szCs w:val="18"/>
          <w:lang w:val="vi-VN"/>
        </w:rPr>
        <w:t xml:space="preserve">                       </w:t>
      </w:r>
      <w:r w:rsidRPr="00857D79">
        <w:rPr>
          <w:rFonts w:cs="Times New Roman"/>
          <w:b/>
          <w:sz w:val="18"/>
          <w:szCs w:val="18"/>
        </w:rPr>
        <w:t xml:space="preserve">  giai đoạn 2010-2025</w:t>
      </w:r>
    </w:p>
    <w:tbl>
      <w:tblPr>
        <w:tblStyle w:val="TableGrid"/>
        <w:tblW w:w="0" w:type="auto"/>
        <w:tblInd w:w="704" w:type="dxa"/>
        <w:tblLook w:val="04A0" w:firstRow="1" w:lastRow="0" w:firstColumn="1" w:lastColumn="0" w:noHBand="0" w:noVBand="1"/>
      </w:tblPr>
      <w:tblGrid>
        <w:gridCol w:w="1432"/>
        <w:gridCol w:w="6081"/>
      </w:tblGrid>
      <w:tr w:rsidR="00D62BE4" w:rsidRPr="00857D79" w14:paraId="34E82480" w14:textId="77777777" w:rsidTr="003D201A">
        <w:tc>
          <w:tcPr>
            <w:tcW w:w="1432" w:type="dxa"/>
          </w:tcPr>
          <w:p w14:paraId="2E9107F6" w14:textId="77777777" w:rsidR="00D62BE4" w:rsidRPr="00857D79" w:rsidRDefault="00D62BE4" w:rsidP="009B6F82">
            <w:pPr>
              <w:spacing w:line="240" w:lineRule="auto"/>
              <w:ind w:right="282" w:firstLine="142"/>
              <w:jc w:val="left"/>
              <w:rPr>
                <w:rFonts w:cs="Times New Roman"/>
                <w:b/>
                <w:sz w:val="18"/>
                <w:szCs w:val="18"/>
              </w:rPr>
            </w:pPr>
            <w:r w:rsidRPr="00857D79">
              <w:rPr>
                <w:rFonts w:cs="Times New Roman"/>
                <w:b/>
                <w:sz w:val="18"/>
                <w:szCs w:val="18"/>
              </w:rPr>
              <w:t>Năm</w:t>
            </w:r>
          </w:p>
        </w:tc>
        <w:tc>
          <w:tcPr>
            <w:tcW w:w="6081" w:type="dxa"/>
          </w:tcPr>
          <w:p w14:paraId="0CEB2B48" w14:textId="77777777" w:rsidR="00D62BE4" w:rsidRPr="00857D79" w:rsidRDefault="00D62BE4" w:rsidP="009B6F82">
            <w:pPr>
              <w:spacing w:line="240" w:lineRule="auto"/>
              <w:ind w:right="282" w:firstLine="142"/>
              <w:jc w:val="left"/>
              <w:rPr>
                <w:rFonts w:cs="Times New Roman"/>
                <w:b/>
                <w:sz w:val="18"/>
                <w:szCs w:val="18"/>
              </w:rPr>
            </w:pPr>
            <w:r w:rsidRPr="00857D79">
              <w:rPr>
                <w:rFonts w:cs="Times New Roman"/>
                <w:b/>
                <w:sz w:val="18"/>
                <w:szCs w:val="18"/>
              </w:rPr>
              <w:t>Sản lượng lúa (triệu tấn)</w:t>
            </w:r>
          </w:p>
        </w:tc>
      </w:tr>
      <w:tr w:rsidR="00D62BE4" w:rsidRPr="00857D79" w14:paraId="40E7400E" w14:textId="77777777" w:rsidTr="003D201A">
        <w:tc>
          <w:tcPr>
            <w:tcW w:w="1432" w:type="dxa"/>
          </w:tcPr>
          <w:p w14:paraId="48CD16F2"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2010</w:t>
            </w:r>
          </w:p>
        </w:tc>
        <w:tc>
          <w:tcPr>
            <w:tcW w:w="6081" w:type="dxa"/>
          </w:tcPr>
          <w:p w14:paraId="7EF61096"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20,5</w:t>
            </w:r>
          </w:p>
        </w:tc>
      </w:tr>
      <w:tr w:rsidR="00D62BE4" w:rsidRPr="00857D79" w14:paraId="4FB4AE2D" w14:textId="77777777" w:rsidTr="003D201A">
        <w:tc>
          <w:tcPr>
            <w:tcW w:w="1432" w:type="dxa"/>
          </w:tcPr>
          <w:p w14:paraId="029132C7"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2015</w:t>
            </w:r>
          </w:p>
        </w:tc>
        <w:tc>
          <w:tcPr>
            <w:tcW w:w="6081" w:type="dxa"/>
          </w:tcPr>
          <w:p w14:paraId="1755C008"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25,2</w:t>
            </w:r>
          </w:p>
        </w:tc>
      </w:tr>
      <w:tr w:rsidR="00D62BE4" w:rsidRPr="00857D79" w14:paraId="56E89D09" w14:textId="77777777" w:rsidTr="003D201A">
        <w:tc>
          <w:tcPr>
            <w:tcW w:w="1432" w:type="dxa"/>
          </w:tcPr>
          <w:p w14:paraId="618AD8D3"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2020</w:t>
            </w:r>
          </w:p>
        </w:tc>
        <w:tc>
          <w:tcPr>
            <w:tcW w:w="6081" w:type="dxa"/>
          </w:tcPr>
          <w:p w14:paraId="26AD06BF"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24,8</w:t>
            </w:r>
          </w:p>
        </w:tc>
      </w:tr>
      <w:tr w:rsidR="00D62BE4" w:rsidRPr="00857D79" w14:paraId="17A13429" w14:textId="77777777" w:rsidTr="003D201A">
        <w:tc>
          <w:tcPr>
            <w:tcW w:w="1432" w:type="dxa"/>
          </w:tcPr>
          <w:p w14:paraId="34DD3F55"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2025</w:t>
            </w:r>
          </w:p>
        </w:tc>
        <w:tc>
          <w:tcPr>
            <w:tcW w:w="6081" w:type="dxa"/>
          </w:tcPr>
          <w:p w14:paraId="26D36A49" w14:textId="77777777"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t>25,5</w:t>
            </w:r>
          </w:p>
        </w:tc>
      </w:tr>
    </w:tbl>
    <w:p w14:paraId="1AA5D26D" w14:textId="55500F2E" w:rsidR="00D62BE4" w:rsidRPr="00857D79" w:rsidRDefault="00D62BE4" w:rsidP="009B6F82">
      <w:pPr>
        <w:spacing w:line="240" w:lineRule="auto"/>
        <w:ind w:right="282" w:firstLine="142"/>
        <w:jc w:val="left"/>
        <w:rPr>
          <w:rFonts w:cs="Times New Roman"/>
          <w:sz w:val="18"/>
          <w:szCs w:val="18"/>
        </w:rPr>
      </w:pPr>
      <w:r w:rsidRPr="00857D79">
        <w:rPr>
          <w:rFonts w:cs="Times New Roman"/>
          <w:sz w:val="18"/>
          <w:szCs w:val="18"/>
        </w:rPr>
        <w:lastRenderedPageBreak/>
        <w:t xml:space="preserve">Nhận xét nào sau đây </w:t>
      </w:r>
      <w:r w:rsidRPr="00857D79">
        <w:rPr>
          <w:rFonts w:cs="Times New Roman"/>
          <w:bCs/>
          <w:sz w:val="18"/>
          <w:szCs w:val="18"/>
        </w:rPr>
        <w:t>đúng</w:t>
      </w:r>
      <w:r w:rsidRPr="00857D79">
        <w:rPr>
          <w:rFonts w:cs="Times New Roman"/>
          <w:sz w:val="18"/>
          <w:szCs w:val="18"/>
        </w:rPr>
        <w:t>?</w:t>
      </w:r>
      <w:r w:rsidRPr="00857D79">
        <w:rPr>
          <w:rFonts w:cs="Times New Roman"/>
          <w:sz w:val="18"/>
          <w:szCs w:val="18"/>
        </w:rPr>
        <w:br/>
        <w:t xml:space="preserve">A. Sản lượng giảm liên tục </w:t>
      </w:r>
      <w:r w:rsidRPr="00857D79">
        <w:rPr>
          <w:rFonts w:cs="Times New Roman"/>
          <w:sz w:val="18"/>
          <w:szCs w:val="18"/>
        </w:rPr>
        <w:tab/>
      </w:r>
      <w:r w:rsidRPr="00857D79">
        <w:rPr>
          <w:rFonts w:cs="Times New Roman"/>
          <w:sz w:val="18"/>
          <w:szCs w:val="18"/>
        </w:rPr>
        <w:tab/>
      </w:r>
      <w:r w:rsidRPr="00857D79">
        <w:rPr>
          <w:rFonts w:cs="Times New Roman"/>
          <w:sz w:val="18"/>
          <w:szCs w:val="18"/>
        </w:rPr>
        <w:tab/>
      </w:r>
      <w:r w:rsidRPr="00857D79">
        <w:rPr>
          <w:rFonts w:cs="Times New Roman"/>
          <w:b/>
          <w:color w:val="FF0000"/>
          <w:sz w:val="18"/>
          <w:szCs w:val="18"/>
        </w:rPr>
        <w:t>C. Sản lượng biến động nhưng nhìn chung ở mức cao</w:t>
      </w:r>
      <w:r w:rsidRPr="00857D79">
        <w:rPr>
          <w:rFonts w:cs="Times New Roman"/>
          <w:sz w:val="18"/>
          <w:szCs w:val="18"/>
        </w:rPr>
        <w:br/>
        <w:t>B. Sản lượng tăng liên tục</w:t>
      </w:r>
      <w:r w:rsidRPr="00857D79">
        <w:rPr>
          <w:rFonts w:cs="Times New Roman"/>
          <w:b/>
          <w:sz w:val="18"/>
          <w:szCs w:val="18"/>
        </w:rPr>
        <w:t xml:space="preserve"> </w:t>
      </w:r>
      <w:r w:rsidRPr="00857D79">
        <w:rPr>
          <w:rFonts w:cs="Times New Roman"/>
          <w:b/>
          <w:sz w:val="18"/>
          <w:szCs w:val="18"/>
        </w:rPr>
        <w:tab/>
      </w:r>
      <w:r w:rsidRPr="00857D79">
        <w:rPr>
          <w:rFonts w:cs="Times New Roman"/>
          <w:b/>
          <w:sz w:val="18"/>
          <w:szCs w:val="18"/>
        </w:rPr>
        <w:tab/>
      </w:r>
      <w:r w:rsidRPr="00857D79">
        <w:rPr>
          <w:rFonts w:cs="Times New Roman"/>
          <w:b/>
          <w:sz w:val="18"/>
          <w:szCs w:val="18"/>
        </w:rPr>
        <w:tab/>
      </w:r>
      <w:r w:rsidRPr="00857D79">
        <w:rPr>
          <w:rFonts w:cs="Times New Roman"/>
          <w:sz w:val="18"/>
          <w:szCs w:val="18"/>
        </w:rPr>
        <w:t>D.</w:t>
      </w:r>
      <w:r w:rsidRPr="00857D79">
        <w:rPr>
          <w:rFonts w:cs="Times New Roman"/>
          <w:b/>
          <w:sz w:val="18"/>
          <w:szCs w:val="18"/>
        </w:rPr>
        <w:t xml:space="preserve"> </w:t>
      </w:r>
      <w:r w:rsidRPr="00857D79">
        <w:rPr>
          <w:rFonts w:cs="Times New Roman"/>
          <w:sz w:val="18"/>
          <w:szCs w:val="18"/>
        </w:rPr>
        <w:t>Sản lượng không thay đổi</w:t>
      </w:r>
    </w:p>
    <w:p w14:paraId="5F571789" w14:textId="77777777" w:rsidR="00F95345" w:rsidRPr="00857D79" w:rsidRDefault="00F95345" w:rsidP="009B6F82">
      <w:pPr>
        <w:spacing w:line="240" w:lineRule="auto"/>
        <w:ind w:right="282" w:firstLine="0"/>
        <w:rPr>
          <w:rFonts w:cs="Times New Roman"/>
          <w:sz w:val="18"/>
          <w:szCs w:val="18"/>
        </w:rPr>
      </w:pPr>
      <w:r w:rsidRPr="00857D79">
        <w:rPr>
          <w:rFonts w:cs="Times New Roman"/>
          <w:b/>
          <w:bCs/>
          <w:sz w:val="18"/>
          <w:szCs w:val="18"/>
        </w:rPr>
        <w:t>PHẦN II.</w:t>
      </w:r>
      <w:r w:rsidRPr="00857D79">
        <w:rPr>
          <w:rFonts w:cs="Times New Roman"/>
          <w:sz w:val="18"/>
          <w:szCs w:val="18"/>
        </w:rPr>
        <w:t xml:space="preserve"> </w:t>
      </w:r>
      <w:r w:rsidRPr="00857D79">
        <w:rPr>
          <w:rFonts w:cs="Times New Roman"/>
          <w:b/>
          <w:bCs/>
          <w:sz w:val="18"/>
          <w:szCs w:val="18"/>
        </w:rPr>
        <w:t xml:space="preserve">Câu trắc nghiệm đúng sai. </w:t>
      </w:r>
      <w:r w:rsidRPr="00857D79">
        <w:rPr>
          <w:rFonts w:cs="Times New Roman"/>
          <w:sz w:val="18"/>
          <w:szCs w:val="18"/>
        </w:rPr>
        <w:t>Học sinh trả lời từ câu 1 đến câu 2.</w:t>
      </w:r>
    </w:p>
    <w:p w14:paraId="2B2EC5C0" w14:textId="77777777" w:rsidR="00F95345" w:rsidRPr="00857D79" w:rsidRDefault="00F95345" w:rsidP="009B6F82">
      <w:pPr>
        <w:spacing w:line="240" w:lineRule="auto"/>
        <w:ind w:right="282" w:firstLine="578"/>
        <w:rPr>
          <w:rFonts w:cs="Times New Roman"/>
          <w:sz w:val="18"/>
          <w:szCs w:val="18"/>
        </w:rPr>
      </w:pPr>
      <w:r w:rsidRPr="00857D79">
        <w:rPr>
          <w:rFonts w:cs="Times New Roman"/>
          <w:i/>
          <w:sz w:val="18"/>
          <w:szCs w:val="18"/>
        </w:rPr>
        <w:t>Trong mỗi ý a), b), c), d) ở mỗi câu, học sinh chọn đúng hoặc sai.</w:t>
      </w:r>
    </w:p>
    <w:p w14:paraId="53A834FE" w14:textId="22F07F07" w:rsidR="00F95345" w:rsidRPr="00857D79" w:rsidRDefault="00F95345" w:rsidP="009B6F82">
      <w:pPr>
        <w:tabs>
          <w:tab w:val="left" w:pos="8755"/>
        </w:tabs>
        <w:spacing w:line="240" w:lineRule="auto"/>
        <w:ind w:firstLine="0"/>
        <w:rPr>
          <w:rFonts w:eastAsia="Times New Roman" w:cs="Times New Roman"/>
          <w:b/>
          <w:sz w:val="18"/>
          <w:szCs w:val="18"/>
        </w:rPr>
      </w:pPr>
      <w:r w:rsidRPr="00857D79">
        <w:rPr>
          <w:rFonts w:eastAsia="Times New Roman" w:cs="Times New Roman"/>
          <w:b/>
          <w:sz w:val="18"/>
          <w:szCs w:val="18"/>
        </w:rPr>
        <w:t>Câu 1. Cho đoạn thông tin sau:</w:t>
      </w:r>
    </w:p>
    <w:p w14:paraId="7705CCC3" w14:textId="77777777" w:rsidR="00F95345" w:rsidRPr="00857D79" w:rsidRDefault="00F95345" w:rsidP="009B6F82">
      <w:pPr>
        <w:pStyle w:val="NormalWeb"/>
        <w:spacing w:before="0" w:beforeAutospacing="0" w:after="0" w:afterAutospacing="0"/>
        <w:ind w:left="48" w:right="48"/>
        <w:jc w:val="both"/>
        <w:rPr>
          <w:color w:val="000000"/>
          <w:sz w:val="18"/>
          <w:szCs w:val="18"/>
        </w:rPr>
      </w:pPr>
      <w:r w:rsidRPr="00857D79">
        <w:rPr>
          <w:color w:val="000000"/>
          <w:sz w:val="18"/>
          <w:szCs w:val="18"/>
        </w:rPr>
        <w:t xml:space="preserve">    </w:t>
      </w:r>
      <w:r w:rsidRPr="00857D79">
        <w:rPr>
          <w:color w:val="000000"/>
          <w:sz w:val="18"/>
          <w:szCs w:val="18"/>
        </w:rPr>
        <w:tab/>
        <w:t>Vùng Đông Nam Bộ là nơi hội tụ đa dạng tài nguyên du lịch với lợi thế rừng, biển, sông, hồ, hệ thống di tích văn hóa, lịch sử, làng nghề để phát triển nhiều loại hình du lịch về nguồn, du lịch sinh thái, du lịch nghỉ dưỡng, du lịch biển. Bên cạnh đó, vùng Đông Nam Bộ cũng được thiên nhiên ưu ái về khí hậu, có nhiều hồ lớn và hệ sinh thái rừng đa dạng thuận lợi cho phát triển du lịch.</w:t>
      </w:r>
    </w:p>
    <w:p w14:paraId="348D4289" w14:textId="05EDB742" w:rsidR="00F95345" w:rsidRPr="00857D79" w:rsidRDefault="00F95345" w:rsidP="009B6F82">
      <w:pPr>
        <w:pStyle w:val="NormalWeb"/>
        <w:spacing w:before="0" w:beforeAutospacing="0" w:after="0" w:afterAutospacing="0"/>
        <w:ind w:right="48"/>
        <w:jc w:val="both"/>
        <w:rPr>
          <w:color w:val="000000"/>
          <w:sz w:val="18"/>
          <w:szCs w:val="18"/>
        </w:rPr>
      </w:pPr>
      <w:r w:rsidRPr="00857D79">
        <w:rPr>
          <w:rStyle w:val="Strong"/>
          <w:color w:val="000000"/>
          <w:sz w:val="18"/>
          <w:szCs w:val="18"/>
        </w:rPr>
        <w:t>a)</w:t>
      </w:r>
      <w:r w:rsidRPr="00857D79">
        <w:rPr>
          <w:color w:val="000000"/>
          <w:sz w:val="18"/>
          <w:szCs w:val="18"/>
        </w:rPr>
        <w:t xml:space="preserve"> Đông Nam Bộ phát triển du lịch trên cơ sở tài nguyên du lịch phong phú và đa </w:t>
      </w:r>
      <w:proofErr w:type="gramStart"/>
      <w:r w:rsidRPr="00857D79">
        <w:rPr>
          <w:color w:val="000000"/>
          <w:sz w:val="18"/>
          <w:szCs w:val="18"/>
        </w:rPr>
        <w:t>dạng.</w:t>
      </w:r>
      <w:r w:rsidR="00816109" w:rsidRPr="00857D79">
        <w:rPr>
          <w:b/>
          <w:color w:val="FF0000"/>
          <w:sz w:val="18"/>
          <w:szCs w:val="18"/>
        </w:rPr>
        <w:t>Đ</w:t>
      </w:r>
      <w:proofErr w:type="gramEnd"/>
    </w:p>
    <w:p w14:paraId="2A3E589D" w14:textId="2BAAE250" w:rsidR="00F95345" w:rsidRPr="00857D79" w:rsidRDefault="00F95345" w:rsidP="009B6F82">
      <w:pPr>
        <w:pStyle w:val="NormalWeb"/>
        <w:spacing w:before="0" w:beforeAutospacing="0" w:after="0" w:afterAutospacing="0"/>
        <w:ind w:right="48"/>
        <w:jc w:val="both"/>
        <w:rPr>
          <w:color w:val="000000"/>
          <w:sz w:val="18"/>
          <w:szCs w:val="18"/>
        </w:rPr>
      </w:pPr>
      <w:r w:rsidRPr="00857D79">
        <w:rPr>
          <w:rStyle w:val="Strong"/>
          <w:color w:val="000000"/>
          <w:sz w:val="18"/>
          <w:szCs w:val="18"/>
        </w:rPr>
        <w:t>b)</w:t>
      </w:r>
      <w:r w:rsidRPr="00857D79">
        <w:rPr>
          <w:color w:val="000000"/>
          <w:sz w:val="18"/>
          <w:szCs w:val="18"/>
        </w:rPr>
        <w:t xml:space="preserve"> Du lịch sinh thái của vùng phát triển gắn liền với các di tích lịch sử – văn hóa, di tích cách </w:t>
      </w:r>
      <w:proofErr w:type="gramStart"/>
      <w:r w:rsidRPr="00857D79">
        <w:rPr>
          <w:color w:val="000000"/>
          <w:sz w:val="18"/>
          <w:szCs w:val="18"/>
        </w:rPr>
        <w:t>mạng.</w:t>
      </w:r>
      <w:r w:rsidR="00816109" w:rsidRPr="00857D79">
        <w:rPr>
          <w:b/>
          <w:color w:val="FF0000"/>
          <w:sz w:val="18"/>
          <w:szCs w:val="18"/>
        </w:rPr>
        <w:t>Đ</w:t>
      </w:r>
      <w:proofErr w:type="gramEnd"/>
    </w:p>
    <w:p w14:paraId="34DA4685" w14:textId="773C25FD" w:rsidR="00F95345" w:rsidRPr="00857D79" w:rsidRDefault="00F95345" w:rsidP="009B6F82">
      <w:pPr>
        <w:pStyle w:val="NormalWeb"/>
        <w:spacing w:before="0" w:beforeAutospacing="0" w:after="0" w:afterAutospacing="0"/>
        <w:ind w:right="48"/>
        <w:jc w:val="both"/>
        <w:rPr>
          <w:color w:val="000000"/>
          <w:sz w:val="18"/>
          <w:szCs w:val="18"/>
        </w:rPr>
      </w:pPr>
      <w:r w:rsidRPr="00857D79">
        <w:rPr>
          <w:rStyle w:val="Strong"/>
          <w:color w:val="000000"/>
          <w:sz w:val="18"/>
          <w:szCs w:val="18"/>
        </w:rPr>
        <w:t>c)</w:t>
      </w:r>
      <w:r w:rsidRPr="00857D79">
        <w:rPr>
          <w:color w:val="000000"/>
          <w:sz w:val="18"/>
          <w:szCs w:val="18"/>
        </w:rPr>
        <w:t xml:space="preserve"> Du lịch góp phần tăng trưởng kinh tế, nâng cao mức sống và phát huy tài nguyên du lịch của </w:t>
      </w:r>
      <w:proofErr w:type="gramStart"/>
      <w:r w:rsidRPr="00857D79">
        <w:rPr>
          <w:color w:val="000000"/>
          <w:sz w:val="18"/>
          <w:szCs w:val="18"/>
        </w:rPr>
        <w:t>vùng.</w:t>
      </w:r>
      <w:r w:rsidR="00816109" w:rsidRPr="00857D79">
        <w:rPr>
          <w:b/>
          <w:color w:val="FF0000"/>
          <w:sz w:val="18"/>
          <w:szCs w:val="18"/>
        </w:rPr>
        <w:t>Đ</w:t>
      </w:r>
      <w:proofErr w:type="gramEnd"/>
    </w:p>
    <w:p w14:paraId="34D01ABC" w14:textId="14253273" w:rsidR="00F95345" w:rsidRPr="00857D79" w:rsidRDefault="00F95345" w:rsidP="009B6F82">
      <w:pPr>
        <w:pStyle w:val="NormalWeb"/>
        <w:spacing w:before="0" w:beforeAutospacing="0" w:after="0" w:afterAutospacing="0"/>
        <w:ind w:right="48"/>
        <w:jc w:val="both"/>
        <w:rPr>
          <w:color w:val="000000"/>
          <w:sz w:val="18"/>
          <w:szCs w:val="18"/>
        </w:rPr>
      </w:pPr>
      <w:r w:rsidRPr="00857D79">
        <w:rPr>
          <w:rStyle w:val="Strong"/>
          <w:color w:val="000000"/>
          <w:sz w:val="18"/>
          <w:szCs w:val="18"/>
        </w:rPr>
        <w:t>d)</w:t>
      </w:r>
      <w:r w:rsidRPr="00857D79">
        <w:rPr>
          <w:color w:val="000000"/>
          <w:sz w:val="18"/>
          <w:szCs w:val="18"/>
        </w:rPr>
        <w:t xml:space="preserve"> Phát triển du lịch gây áp lực lên cơ sở hạ tầng, tài nguyên khoáng sản và nguồn lợi thủy sản của </w:t>
      </w:r>
      <w:proofErr w:type="gramStart"/>
      <w:r w:rsidRPr="00857D79">
        <w:rPr>
          <w:color w:val="000000"/>
          <w:sz w:val="18"/>
          <w:szCs w:val="18"/>
        </w:rPr>
        <w:t>vùng.</w:t>
      </w:r>
      <w:r w:rsidR="00816109" w:rsidRPr="00857D79">
        <w:rPr>
          <w:b/>
          <w:color w:val="FF0000"/>
          <w:sz w:val="18"/>
          <w:szCs w:val="18"/>
        </w:rPr>
        <w:t>S</w:t>
      </w:r>
      <w:proofErr w:type="gramEnd"/>
    </w:p>
    <w:p w14:paraId="2E9E5D8A" w14:textId="7F507263" w:rsidR="00F95345" w:rsidRPr="00857D79" w:rsidRDefault="00F95345" w:rsidP="009B6F82">
      <w:pPr>
        <w:pStyle w:val="NormalWeb"/>
        <w:spacing w:before="0" w:beforeAutospacing="0" w:after="0" w:afterAutospacing="0"/>
        <w:ind w:left="48" w:right="48"/>
        <w:jc w:val="both"/>
        <w:rPr>
          <w:b/>
          <w:color w:val="000000"/>
          <w:sz w:val="18"/>
          <w:szCs w:val="18"/>
        </w:rPr>
      </w:pPr>
      <w:r w:rsidRPr="00857D79">
        <w:rPr>
          <w:b/>
          <w:sz w:val="18"/>
          <w:szCs w:val="18"/>
        </w:rPr>
        <w:t xml:space="preserve">Câu 2.  </w:t>
      </w:r>
      <w:r w:rsidRPr="00857D79">
        <w:rPr>
          <w:b/>
          <w:color w:val="000000"/>
          <w:sz w:val="18"/>
          <w:szCs w:val="18"/>
        </w:rPr>
        <w:t>Cho</w:t>
      </w:r>
      <w:r w:rsidRPr="00857D79">
        <w:rPr>
          <w:color w:val="000000"/>
          <w:sz w:val="18"/>
          <w:szCs w:val="18"/>
        </w:rPr>
        <w:t xml:space="preserve"> </w:t>
      </w:r>
      <w:r w:rsidRPr="00857D79">
        <w:rPr>
          <w:b/>
          <w:color w:val="000000"/>
          <w:sz w:val="18"/>
          <w:szCs w:val="18"/>
        </w:rPr>
        <w:t>đoạn thông tin sau:</w:t>
      </w:r>
    </w:p>
    <w:p w14:paraId="0C77364D" w14:textId="77777777" w:rsidR="00F95345" w:rsidRPr="00857D79" w:rsidRDefault="00F95345" w:rsidP="009B6F82">
      <w:pPr>
        <w:spacing w:line="240" w:lineRule="auto"/>
        <w:ind w:right="43"/>
        <w:rPr>
          <w:rFonts w:eastAsia="Times New Roman" w:cs="Times New Roman"/>
          <w:b/>
          <w:sz w:val="18"/>
          <w:szCs w:val="18"/>
        </w:rPr>
      </w:pPr>
      <w:r w:rsidRPr="00857D79">
        <w:rPr>
          <w:rFonts w:eastAsia="Times New Roman" w:cs="Times New Roman"/>
          <w:b/>
          <w:sz w:val="18"/>
          <w:szCs w:val="18"/>
          <w:lang w:val="vi-VN"/>
        </w:rPr>
        <w:t xml:space="preserve">        </w:t>
      </w:r>
      <w:r w:rsidRPr="00857D79">
        <w:rPr>
          <w:rFonts w:eastAsia="Times New Roman" w:cs="Times New Roman"/>
          <w:b/>
          <w:sz w:val="18"/>
          <w:szCs w:val="18"/>
        </w:rPr>
        <w:t xml:space="preserve">Diện tích gieo trồng và sản lượng lúa vùng Đồng bằng sông Cửu Long </w:t>
      </w:r>
    </w:p>
    <w:p w14:paraId="546AE02B" w14:textId="77777777" w:rsidR="00F95345" w:rsidRPr="00857D79" w:rsidRDefault="00F95345" w:rsidP="009B6F82">
      <w:pPr>
        <w:spacing w:line="240" w:lineRule="auto"/>
        <w:ind w:left="48" w:right="43"/>
        <w:rPr>
          <w:rFonts w:eastAsia="Times New Roman" w:cs="Times New Roman"/>
          <w:b/>
          <w:sz w:val="18"/>
          <w:szCs w:val="18"/>
        </w:rPr>
      </w:pPr>
      <w:r w:rsidRPr="00857D79">
        <w:rPr>
          <w:rFonts w:eastAsia="Times New Roman" w:cs="Times New Roman"/>
          <w:b/>
          <w:sz w:val="18"/>
          <w:szCs w:val="18"/>
        </w:rPr>
        <w:t xml:space="preserve">                                    </w:t>
      </w:r>
      <w:r w:rsidRPr="00857D79">
        <w:rPr>
          <w:rFonts w:eastAsia="Times New Roman" w:cs="Times New Roman"/>
          <w:b/>
          <w:sz w:val="18"/>
          <w:szCs w:val="18"/>
          <w:lang w:val="vi-VN"/>
        </w:rPr>
        <w:t xml:space="preserve">              </w:t>
      </w:r>
      <w:r w:rsidRPr="00857D79">
        <w:rPr>
          <w:rFonts w:eastAsia="Times New Roman" w:cs="Times New Roman"/>
          <w:b/>
          <w:sz w:val="18"/>
          <w:szCs w:val="18"/>
        </w:rPr>
        <w:t xml:space="preserve">Giai đoạn 2010-2025    </w:t>
      </w:r>
    </w:p>
    <w:tbl>
      <w:tblPr>
        <w:tblW w:w="2698" w:type="pct"/>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2"/>
        <w:gridCol w:w="2427"/>
        <w:gridCol w:w="1809"/>
      </w:tblGrid>
      <w:tr w:rsidR="00F95345" w:rsidRPr="00857D79" w14:paraId="1B51BCD5" w14:textId="77777777" w:rsidTr="003D201A">
        <w:tc>
          <w:tcPr>
            <w:tcW w:w="1539" w:type="dxa"/>
            <w:tcBorders>
              <w:top w:val="outset" w:sz="6" w:space="0" w:color="auto"/>
              <w:left w:val="outset" w:sz="6" w:space="0" w:color="auto"/>
              <w:bottom w:val="outset" w:sz="6" w:space="0" w:color="auto"/>
              <w:right w:val="outset" w:sz="6" w:space="0" w:color="auto"/>
            </w:tcBorders>
            <w:shd w:val="clear" w:color="auto" w:fill="auto"/>
            <w:hideMark/>
          </w:tcPr>
          <w:p w14:paraId="2326B44E"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Năm</w:t>
            </w:r>
          </w:p>
        </w:tc>
        <w:tc>
          <w:tcPr>
            <w:tcW w:w="3818" w:type="dxa"/>
            <w:tcBorders>
              <w:top w:val="outset" w:sz="6" w:space="0" w:color="auto"/>
              <w:left w:val="outset" w:sz="6" w:space="0" w:color="auto"/>
              <w:bottom w:val="outset" w:sz="6" w:space="0" w:color="auto"/>
              <w:right w:val="outset" w:sz="6" w:space="0" w:color="auto"/>
            </w:tcBorders>
            <w:shd w:val="clear" w:color="auto" w:fill="auto"/>
            <w:hideMark/>
          </w:tcPr>
          <w:p w14:paraId="1EDFD048"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Diện tích gieo trồng (</w:t>
            </w:r>
            <w:r w:rsidRPr="00857D79">
              <w:rPr>
                <w:rFonts w:eastAsia="Times New Roman" w:cs="Times New Roman"/>
                <w:i/>
                <w:iCs/>
                <w:sz w:val="18"/>
                <w:szCs w:val="18"/>
              </w:rPr>
              <w:t>nghìn ha</w:t>
            </w:r>
            <w:r w:rsidRPr="00857D79">
              <w:rPr>
                <w:rFonts w:eastAsia="Times New Roman" w:cs="Times New Roman"/>
                <w:sz w:val="18"/>
                <w:szCs w:val="18"/>
              </w:rPr>
              <w:t>)</w:t>
            </w:r>
          </w:p>
        </w:tc>
        <w:tc>
          <w:tcPr>
            <w:tcW w:w="2726" w:type="dxa"/>
            <w:tcBorders>
              <w:top w:val="outset" w:sz="6" w:space="0" w:color="auto"/>
              <w:left w:val="outset" w:sz="6" w:space="0" w:color="auto"/>
              <w:bottom w:val="outset" w:sz="6" w:space="0" w:color="auto"/>
              <w:right w:val="outset" w:sz="6" w:space="0" w:color="auto"/>
            </w:tcBorders>
            <w:shd w:val="clear" w:color="auto" w:fill="auto"/>
            <w:hideMark/>
          </w:tcPr>
          <w:p w14:paraId="0B4619A0"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Sản lượng (</w:t>
            </w:r>
            <w:r w:rsidRPr="00857D79">
              <w:rPr>
                <w:rFonts w:eastAsia="Times New Roman" w:cs="Times New Roman"/>
                <w:i/>
                <w:iCs/>
                <w:sz w:val="18"/>
                <w:szCs w:val="18"/>
              </w:rPr>
              <w:t>triệu tấn</w:t>
            </w:r>
            <w:r w:rsidRPr="00857D79">
              <w:rPr>
                <w:rFonts w:eastAsia="Times New Roman" w:cs="Times New Roman"/>
                <w:sz w:val="18"/>
                <w:szCs w:val="18"/>
              </w:rPr>
              <w:t>)</w:t>
            </w:r>
          </w:p>
        </w:tc>
      </w:tr>
      <w:tr w:rsidR="00F95345" w:rsidRPr="00857D79" w14:paraId="653F5D03" w14:textId="77777777" w:rsidTr="003D201A">
        <w:tc>
          <w:tcPr>
            <w:tcW w:w="1539" w:type="dxa"/>
            <w:tcBorders>
              <w:top w:val="outset" w:sz="6" w:space="0" w:color="auto"/>
              <w:left w:val="outset" w:sz="6" w:space="0" w:color="auto"/>
              <w:bottom w:val="outset" w:sz="6" w:space="0" w:color="auto"/>
              <w:right w:val="outset" w:sz="6" w:space="0" w:color="auto"/>
            </w:tcBorders>
            <w:shd w:val="clear" w:color="auto" w:fill="auto"/>
            <w:hideMark/>
          </w:tcPr>
          <w:p w14:paraId="29C60994"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2010</w:t>
            </w:r>
          </w:p>
        </w:tc>
        <w:tc>
          <w:tcPr>
            <w:tcW w:w="3818" w:type="dxa"/>
            <w:tcBorders>
              <w:top w:val="outset" w:sz="6" w:space="0" w:color="auto"/>
              <w:left w:val="outset" w:sz="6" w:space="0" w:color="auto"/>
              <w:bottom w:val="outset" w:sz="6" w:space="0" w:color="auto"/>
              <w:right w:val="outset" w:sz="6" w:space="0" w:color="auto"/>
            </w:tcBorders>
            <w:shd w:val="clear" w:color="auto" w:fill="auto"/>
            <w:hideMark/>
          </w:tcPr>
          <w:p w14:paraId="2D6A3035"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3945,9</w:t>
            </w:r>
          </w:p>
        </w:tc>
        <w:tc>
          <w:tcPr>
            <w:tcW w:w="2726" w:type="dxa"/>
            <w:tcBorders>
              <w:top w:val="outset" w:sz="6" w:space="0" w:color="auto"/>
              <w:left w:val="outset" w:sz="6" w:space="0" w:color="auto"/>
              <w:bottom w:val="outset" w:sz="6" w:space="0" w:color="auto"/>
              <w:right w:val="outset" w:sz="6" w:space="0" w:color="auto"/>
            </w:tcBorders>
            <w:shd w:val="clear" w:color="auto" w:fill="auto"/>
            <w:hideMark/>
          </w:tcPr>
          <w:p w14:paraId="5DC838FE"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21,6</w:t>
            </w:r>
          </w:p>
        </w:tc>
      </w:tr>
      <w:tr w:rsidR="00F95345" w:rsidRPr="00857D79" w14:paraId="1240F8D9" w14:textId="77777777" w:rsidTr="003D201A">
        <w:tc>
          <w:tcPr>
            <w:tcW w:w="1539" w:type="dxa"/>
            <w:tcBorders>
              <w:top w:val="outset" w:sz="6" w:space="0" w:color="auto"/>
              <w:left w:val="outset" w:sz="6" w:space="0" w:color="auto"/>
              <w:bottom w:val="outset" w:sz="6" w:space="0" w:color="auto"/>
              <w:right w:val="outset" w:sz="6" w:space="0" w:color="auto"/>
            </w:tcBorders>
            <w:shd w:val="clear" w:color="auto" w:fill="auto"/>
            <w:hideMark/>
          </w:tcPr>
          <w:p w14:paraId="4AE015C7"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2015</w:t>
            </w:r>
          </w:p>
        </w:tc>
        <w:tc>
          <w:tcPr>
            <w:tcW w:w="3818" w:type="dxa"/>
            <w:tcBorders>
              <w:top w:val="outset" w:sz="6" w:space="0" w:color="auto"/>
              <w:left w:val="outset" w:sz="6" w:space="0" w:color="auto"/>
              <w:bottom w:val="outset" w:sz="6" w:space="0" w:color="auto"/>
              <w:right w:val="outset" w:sz="6" w:space="0" w:color="auto"/>
            </w:tcBorders>
            <w:shd w:val="clear" w:color="auto" w:fill="auto"/>
            <w:hideMark/>
          </w:tcPr>
          <w:p w14:paraId="11B05D65"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4301,5</w:t>
            </w:r>
          </w:p>
        </w:tc>
        <w:tc>
          <w:tcPr>
            <w:tcW w:w="2726" w:type="dxa"/>
            <w:tcBorders>
              <w:top w:val="outset" w:sz="6" w:space="0" w:color="auto"/>
              <w:left w:val="outset" w:sz="6" w:space="0" w:color="auto"/>
              <w:bottom w:val="outset" w:sz="6" w:space="0" w:color="auto"/>
              <w:right w:val="outset" w:sz="6" w:space="0" w:color="auto"/>
            </w:tcBorders>
            <w:shd w:val="clear" w:color="auto" w:fill="auto"/>
            <w:hideMark/>
          </w:tcPr>
          <w:p w14:paraId="35FBA6F6"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25,6</w:t>
            </w:r>
          </w:p>
        </w:tc>
      </w:tr>
      <w:tr w:rsidR="00F95345" w:rsidRPr="00857D79" w14:paraId="23F71216" w14:textId="77777777" w:rsidTr="003D201A">
        <w:tc>
          <w:tcPr>
            <w:tcW w:w="1539" w:type="dxa"/>
            <w:tcBorders>
              <w:top w:val="outset" w:sz="6" w:space="0" w:color="auto"/>
              <w:left w:val="outset" w:sz="6" w:space="0" w:color="auto"/>
              <w:bottom w:val="outset" w:sz="6" w:space="0" w:color="auto"/>
              <w:right w:val="outset" w:sz="6" w:space="0" w:color="auto"/>
            </w:tcBorders>
            <w:shd w:val="clear" w:color="auto" w:fill="auto"/>
            <w:hideMark/>
          </w:tcPr>
          <w:p w14:paraId="61974943"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2020</w:t>
            </w:r>
          </w:p>
        </w:tc>
        <w:tc>
          <w:tcPr>
            <w:tcW w:w="3818" w:type="dxa"/>
            <w:tcBorders>
              <w:top w:val="outset" w:sz="6" w:space="0" w:color="auto"/>
              <w:left w:val="outset" w:sz="6" w:space="0" w:color="auto"/>
              <w:bottom w:val="outset" w:sz="6" w:space="0" w:color="auto"/>
              <w:right w:val="outset" w:sz="6" w:space="0" w:color="auto"/>
            </w:tcBorders>
            <w:shd w:val="clear" w:color="auto" w:fill="auto"/>
            <w:hideMark/>
          </w:tcPr>
          <w:p w14:paraId="03E28488"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3963,7</w:t>
            </w:r>
          </w:p>
        </w:tc>
        <w:tc>
          <w:tcPr>
            <w:tcW w:w="2726" w:type="dxa"/>
            <w:tcBorders>
              <w:top w:val="outset" w:sz="6" w:space="0" w:color="auto"/>
              <w:left w:val="outset" w:sz="6" w:space="0" w:color="auto"/>
              <w:bottom w:val="outset" w:sz="6" w:space="0" w:color="auto"/>
              <w:right w:val="outset" w:sz="6" w:space="0" w:color="auto"/>
            </w:tcBorders>
            <w:shd w:val="clear" w:color="auto" w:fill="auto"/>
            <w:hideMark/>
          </w:tcPr>
          <w:p w14:paraId="24030C2E"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23,8</w:t>
            </w:r>
          </w:p>
        </w:tc>
      </w:tr>
      <w:tr w:rsidR="00F95345" w:rsidRPr="00857D79" w14:paraId="4BE0A61D" w14:textId="77777777" w:rsidTr="003D201A">
        <w:tc>
          <w:tcPr>
            <w:tcW w:w="1539" w:type="dxa"/>
            <w:tcBorders>
              <w:top w:val="outset" w:sz="6" w:space="0" w:color="auto"/>
              <w:left w:val="outset" w:sz="6" w:space="0" w:color="auto"/>
              <w:bottom w:val="outset" w:sz="6" w:space="0" w:color="auto"/>
              <w:right w:val="outset" w:sz="6" w:space="0" w:color="auto"/>
            </w:tcBorders>
            <w:shd w:val="clear" w:color="auto" w:fill="auto"/>
            <w:hideMark/>
          </w:tcPr>
          <w:p w14:paraId="587D9382"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2025</w:t>
            </w:r>
          </w:p>
        </w:tc>
        <w:tc>
          <w:tcPr>
            <w:tcW w:w="3818" w:type="dxa"/>
            <w:tcBorders>
              <w:top w:val="outset" w:sz="6" w:space="0" w:color="auto"/>
              <w:left w:val="outset" w:sz="6" w:space="0" w:color="auto"/>
              <w:bottom w:val="outset" w:sz="6" w:space="0" w:color="auto"/>
              <w:right w:val="outset" w:sz="6" w:space="0" w:color="auto"/>
            </w:tcBorders>
            <w:shd w:val="clear" w:color="auto" w:fill="auto"/>
            <w:hideMark/>
          </w:tcPr>
          <w:p w14:paraId="6490C0EF"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3858,5</w:t>
            </w:r>
          </w:p>
        </w:tc>
        <w:tc>
          <w:tcPr>
            <w:tcW w:w="2726" w:type="dxa"/>
            <w:tcBorders>
              <w:top w:val="outset" w:sz="6" w:space="0" w:color="auto"/>
              <w:left w:val="outset" w:sz="6" w:space="0" w:color="auto"/>
              <w:bottom w:val="outset" w:sz="6" w:space="0" w:color="auto"/>
              <w:right w:val="outset" w:sz="6" w:space="0" w:color="auto"/>
            </w:tcBorders>
            <w:shd w:val="clear" w:color="auto" w:fill="auto"/>
            <w:hideMark/>
          </w:tcPr>
          <w:p w14:paraId="20468172" w14:textId="77777777" w:rsidR="00F95345" w:rsidRPr="00857D79" w:rsidRDefault="00F95345" w:rsidP="009B6F82">
            <w:pPr>
              <w:spacing w:line="240" w:lineRule="auto"/>
              <w:ind w:left="48" w:right="43"/>
              <w:jc w:val="center"/>
              <w:rPr>
                <w:rFonts w:eastAsia="Times New Roman" w:cs="Times New Roman"/>
                <w:sz w:val="18"/>
                <w:szCs w:val="18"/>
              </w:rPr>
            </w:pPr>
            <w:r w:rsidRPr="00857D79">
              <w:rPr>
                <w:rFonts w:eastAsia="Times New Roman" w:cs="Times New Roman"/>
                <w:sz w:val="18"/>
                <w:szCs w:val="18"/>
              </w:rPr>
              <w:t>24,5</w:t>
            </w:r>
          </w:p>
        </w:tc>
      </w:tr>
    </w:tbl>
    <w:p w14:paraId="04518D1E" w14:textId="0A11F1F7" w:rsidR="00F95345" w:rsidRPr="00857D79" w:rsidRDefault="00F95345" w:rsidP="009B6F82">
      <w:pPr>
        <w:pStyle w:val="NormalWeb"/>
        <w:tabs>
          <w:tab w:val="left" w:pos="1170"/>
        </w:tabs>
        <w:spacing w:before="0" w:beforeAutospacing="0" w:after="0" w:afterAutospacing="0"/>
        <w:ind w:right="43"/>
        <w:jc w:val="both"/>
        <w:rPr>
          <w:color w:val="000000"/>
          <w:sz w:val="18"/>
          <w:szCs w:val="18"/>
        </w:rPr>
      </w:pPr>
      <w:r w:rsidRPr="00857D79">
        <w:rPr>
          <w:color w:val="000000"/>
          <w:sz w:val="18"/>
          <w:szCs w:val="18"/>
        </w:rPr>
        <w:t xml:space="preserve">       </w:t>
      </w:r>
      <w:r w:rsidRPr="00857D79">
        <w:rPr>
          <w:b/>
          <w:color w:val="000000"/>
          <w:sz w:val="18"/>
          <w:szCs w:val="18"/>
        </w:rPr>
        <w:t>a)</w:t>
      </w:r>
      <w:r w:rsidRPr="00857D79">
        <w:rPr>
          <w:color w:val="000000"/>
          <w:sz w:val="18"/>
          <w:szCs w:val="18"/>
        </w:rPr>
        <w:t xml:space="preserve"> Giai đoạn 2010 - 2025, sản lượng lúa của vùng Đồng bằng sông Cửu Long tăng liên </w:t>
      </w:r>
      <w:proofErr w:type="gramStart"/>
      <w:r w:rsidRPr="00857D79">
        <w:rPr>
          <w:color w:val="000000"/>
          <w:sz w:val="18"/>
          <w:szCs w:val="18"/>
        </w:rPr>
        <w:t>tục.</w:t>
      </w:r>
      <w:r w:rsidR="00816109" w:rsidRPr="00857D79">
        <w:rPr>
          <w:b/>
          <w:color w:val="FF0000"/>
          <w:sz w:val="18"/>
          <w:szCs w:val="18"/>
        </w:rPr>
        <w:t>S</w:t>
      </w:r>
      <w:proofErr w:type="gramEnd"/>
    </w:p>
    <w:p w14:paraId="479F5E90" w14:textId="6BE2E340" w:rsidR="00F95345" w:rsidRPr="00857D79" w:rsidRDefault="00F95345" w:rsidP="009B6F82">
      <w:pPr>
        <w:pStyle w:val="NormalWeb"/>
        <w:spacing w:before="0" w:beforeAutospacing="0" w:after="0" w:afterAutospacing="0"/>
        <w:ind w:right="43"/>
        <w:jc w:val="both"/>
        <w:rPr>
          <w:color w:val="000000"/>
          <w:sz w:val="18"/>
          <w:szCs w:val="18"/>
        </w:rPr>
      </w:pPr>
      <w:r w:rsidRPr="00857D79">
        <w:rPr>
          <w:rStyle w:val="Strong"/>
          <w:color w:val="000000"/>
          <w:sz w:val="18"/>
          <w:szCs w:val="18"/>
        </w:rPr>
        <w:t xml:space="preserve">       b)</w:t>
      </w:r>
      <w:r w:rsidRPr="00857D79">
        <w:rPr>
          <w:color w:val="000000"/>
          <w:sz w:val="18"/>
          <w:szCs w:val="18"/>
        </w:rPr>
        <w:t xml:space="preserve">  Diện tích gieo trồng lúa ở vùng Đồng bằng sông Cửu Long biến động từ 2010 – 2025.</w:t>
      </w:r>
      <w:r w:rsidR="00816109" w:rsidRPr="00857D79">
        <w:rPr>
          <w:b/>
          <w:color w:val="FF0000"/>
          <w:sz w:val="18"/>
          <w:szCs w:val="18"/>
        </w:rPr>
        <w:t>Đ</w:t>
      </w:r>
    </w:p>
    <w:p w14:paraId="47FB89A9" w14:textId="7A350C93" w:rsidR="00F95345" w:rsidRPr="00857D79" w:rsidRDefault="00F95345" w:rsidP="009B6F82">
      <w:pPr>
        <w:pStyle w:val="NormalWeb"/>
        <w:spacing w:before="0" w:beforeAutospacing="0" w:after="0" w:afterAutospacing="0"/>
        <w:ind w:right="43"/>
        <w:jc w:val="both"/>
        <w:rPr>
          <w:b/>
          <w:color w:val="000000"/>
          <w:sz w:val="18"/>
          <w:szCs w:val="18"/>
        </w:rPr>
      </w:pPr>
      <w:r w:rsidRPr="00857D79">
        <w:rPr>
          <w:rStyle w:val="Strong"/>
          <w:color w:val="000000"/>
          <w:sz w:val="18"/>
          <w:szCs w:val="18"/>
        </w:rPr>
        <w:t xml:space="preserve">       c)  </w:t>
      </w:r>
      <w:r w:rsidRPr="00857D79">
        <w:rPr>
          <w:rStyle w:val="Strong"/>
          <w:b w:val="0"/>
          <w:color w:val="000000"/>
          <w:sz w:val="18"/>
          <w:szCs w:val="18"/>
        </w:rPr>
        <w:t>Tốc độ tăng trưởng sản lượng lúa năm 2025 là 13,4% nếu lấy năm 2010 làm gốc và bằng 100</w:t>
      </w:r>
      <w:proofErr w:type="gramStart"/>
      <w:r w:rsidRPr="00857D79">
        <w:rPr>
          <w:rStyle w:val="Strong"/>
          <w:b w:val="0"/>
          <w:color w:val="000000"/>
          <w:sz w:val="18"/>
          <w:szCs w:val="18"/>
        </w:rPr>
        <w:t>%.</w:t>
      </w:r>
      <w:r w:rsidR="00816109" w:rsidRPr="00857D79">
        <w:rPr>
          <w:rStyle w:val="Strong"/>
          <w:color w:val="FF0000"/>
          <w:sz w:val="18"/>
          <w:szCs w:val="18"/>
        </w:rPr>
        <w:t>S</w:t>
      </w:r>
      <w:proofErr w:type="gramEnd"/>
    </w:p>
    <w:p w14:paraId="17DCFFF3" w14:textId="6E6FC961" w:rsidR="00F95345" w:rsidRPr="00857D79" w:rsidRDefault="00F95345" w:rsidP="009B6F82">
      <w:pPr>
        <w:pStyle w:val="NormalWeb"/>
        <w:spacing w:before="0" w:beforeAutospacing="0" w:after="0" w:afterAutospacing="0"/>
        <w:ind w:right="43"/>
        <w:jc w:val="both"/>
        <w:rPr>
          <w:color w:val="000000"/>
          <w:sz w:val="18"/>
          <w:szCs w:val="18"/>
        </w:rPr>
      </w:pPr>
      <w:r w:rsidRPr="00857D79">
        <w:rPr>
          <w:rStyle w:val="Strong"/>
          <w:color w:val="000000"/>
          <w:sz w:val="18"/>
          <w:szCs w:val="18"/>
        </w:rPr>
        <w:t xml:space="preserve">       d)  </w:t>
      </w:r>
      <w:r w:rsidRPr="00857D79">
        <w:rPr>
          <w:color w:val="000000"/>
          <w:sz w:val="18"/>
          <w:szCs w:val="18"/>
        </w:rPr>
        <w:t xml:space="preserve">Giai đoạn 2010-2025, năng suất lúa của vùng Đồng bằng sông Cửu Long tăng liên </w:t>
      </w:r>
      <w:proofErr w:type="gramStart"/>
      <w:r w:rsidRPr="00857D79">
        <w:rPr>
          <w:color w:val="000000"/>
          <w:sz w:val="18"/>
          <w:szCs w:val="18"/>
        </w:rPr>
        <w:t>tục.</w:t>
      </w:r>
      <w:r w:rsidR="00857D79" w:rsidRPr="00857D79">
        <w:rPr>
          <w:b/>
          <w:color w:val="FF0000"/>
          <w:sz w:val="18"/>
          <w:szCs w:val="18"/>
        </w:rPr>
        <w:t>S</w:t>
      </w:r>
      <w:proofErr w:type="gramEnd"/>
    </w:p>
    <w:p w14:paraId="479B4534" w14:textId="3DE16AC7" w:rsidR="00F95345" w:rsidRPr="00857D79" w:rsidRDefault="00F95345" w:rsidP="009B6F82">
      <w:pPr>
        <w:spacing w:line="240" w:lineRule="auto"/>
        <w:ind w:right="566" w:firstLine="0"/>
        <w:rPr>
          <w:rFonts w:cs="Times New Roman"/>
          <w:b/>
          <w:bCs/>
          <w:sz w:val="18"/>
          <w:szCs w:val="18"/>
        </w:rPr>
      </w:pPr>
      <w:r w:rsidRPr="00857D79">
        <w:rPr>
          <w:rFonts w:cs="Times New Roman"/>
          <w:b/>
          <w:bCs/>
          <w:sz w:val="18"/>
          <w:szCs w:val="18"/>
        </w:rPr>
        <w:t xml:space="preserve">PHẦN III. Câu trả lời ngắn </w:t>
      </w:r>
    </w:p>
    <w:p w14:paraId="524D29F8" w14:textId="689DC981" w:rsidR="00F95345" w:rsidRPr="00857D79" w:rsidRDefault="00F95345" w:rsidP="009B6F82">
      <w:pPr>
        <w:spacing w:line="240" w:lineRule="auto"/>
        <w:ind w:firstLine="0"/>
        <w:rPr>
          <w:rFonts w:eastAsia="Times New Roman" w:cs="Times New Roman"/>
          <w:sz w:val="18"/>
          <w:szCs w:val="18"/>
        </w:rPr>
      </w:pPr>
      <w:r w:rsidRPr="00857D79">
        <w:rPr>
          <w:rFonts w:eastAsia="Times New Roman" w:cs="Times New Roman"/>
          <w:b/>
          <w:sz w:val="18"/>
          <w:szCs w:val="18"/>
        </w:rPr>
        <w:t>Câu 1.</w:t>
      </w:r>
      <w:r w:rsidRPr="00857D79">
        <w:rPr>
          <w:rFonts w:eastAsia="Times New Roman" w:cs="Times New Roman"/>
          <w:bCs/>
          <w:sz w:val="18"/>
          <w:szCs w:val="18"/>
        </w:rPr>
        <w:t xml:space="preserve"> </w:t>
      </w:r>
      <w:r w:rsidRPr="00857D79">
        <w:rPr>
          <w:rFonts w:eastAsia="Times New Roman" w:cs="Times New Roman"/>
          <w:bCs/>
          <w:sz w:val="18"/>
          <w:szCs w:val="18"/>
          <w:lang w:val="vi-VN"/>
        </w:rPr>
        <w:t xml:space="preserve"> </w:t>
      </w:r>
      <w:r w:rsidRPr="00857D79">
        <w:rPr>
          <w:rFonts w:eastAsia="Times New Roman" w:cs="Times New Roman"/>
          <w:sz w:val="18"/>
          <w:szCs w:val="18"/>
        </w:rPr>
        <w:t>Cho bảng số liệu:</w:t>
      </w:r>
    </w:p>
    <w:p w14:paraId="754FF538" w14:textId="02EF3720" w:rsidR="00F95345" w:rsidRPr="00857D79" w:rsidRDefault="00F95345" w:rsidP="009B6F82">
      <w:pPr>
        <w:spacing w:line="240" w:lineRule="auto"/>
        <w:jc w:val="center"/>
        <w:rPr>
          <w:rFonts w:eastAsia="Times New Roman" w:cs="Times New Roman"/>
          <w:b/>
          <w:sz w:val="18"/>
          <w:szCs w:val="18"/>
        </w:rPr>
      </w:pPr>
      <w:r w:rsidRPr="00857D79">
        <w:rPr>
          <w:rFonts w:eastAsia="Times New Roman" w:cs="Times New Roman"/>
          <w:b/>
          <w:sz w:val="18"/>
          <w:szCs w:val="18"/>
        </w:rPr>
        <w:t xml:space="preserve">Nguồn lao động di cư của vùng </w:t>
      </w:r>
      <w:r w:rsidRPr="00857D79">
        <w:rPr>
          <w:rFonts w:eastAsia="Times New Roman" w:cs="Times New Roman"/>
          <w:b/>
          <w:bCs/>
          <w:sz w:val="18"/>
          <w:szCs w:val="18"/>
        </w:rPr>
        <w:t xml:space="preserve">Đồng bằng </w:t>
      </w:r>
      <w:r w:rsidRPr="00857D79">
        <w:rPr>
          <w:rFonts w:eastAsia="Times New Roman" w:cs="Times New Roman"/>
          <w:b/>
          <w:sz w:val="18"/>
          <w:szCs w:val="18"/>
        </w:rPr>
        <w:t xml:space="preserve">sông Cửu Long và Đông Nam Bộ </w:t>
      </w:r>
      <w:r w:rsidRPr="00857D79">
        <w:rPr>
          <w:rFonts w:eastAsia="Times New Roman" w:cs="Times New Roman"/>
          <w:b/>
          <w:sz w:val="18"/>
          <w:szCs w:val="18"/>
        </w:rPr>
        <w:br/>
        <w:t>Năm 2025</w:t>
      </w:r>
    </w:p>
    <w:tbl>
      <w:tblPr>
        <w:tblStyle w:val="TableGrid"/>
        <w:tblW w:w="9461" w:type="dxa"/>
        <w:tblInd w:w="704" w:type="dxa"/>
        <w:tblLook w:val="04A0" w:firstRow="1" w:lastRow="0" w:firstColumn="1" w:lastColumn="0" w:noHBand="0" w:noVBand="1"/>
      </w:tblPr>
      <w:tblGrid>
        <w:gridCol w:w="3341"/>
        <w:gridCol w:w="3600"/>
        <w:gridCol w:w="2520"/>
      </w:tblGrid>
      <w:tr w:rsidR="00F95345" w:rsidRPr="00857D79" w14:paraId="6C9ABFA7" w14:textId="77777777" w:rsidTr="0031371F">
        <w:tc>
          <w:tcPr>
            <w:tcW w:w="3341" w:type="dxa"/>
          </w:tcPr>
          <w:p w14:paraId="177F554A" w14:textId="77777777" w:rsidR="00F95345" w:rsidRPr="00857D79" w:rsidRDefault="00F95345" w:rsidP="009B6F82">
            <w:pPr>
              <w:spacing w:line="240" w:lineRule="auto"/>
              <w:jc w:val="center"/>
              <w:rPr>
                <w:rFonts w:eastAsia="Times New Roman" w:cs="Times New Roman"/>
                <w:sz w:val="18"/>
                <w:szCs w:val="18"/>
              </w:rPr>
            </w:pPr>
            <w:r w:rsidRPr="00857D79">
              <w:rPr>
                <w:rFonts w:eastAsia="Times New Roman" w:cs="Times New Roman"/>
                <w:sz w:val="18"/>
                <w:szCs w:val="18"/>
              </w:rPr>
              <w:t>Vùng</w:t>
            </w:r>
          </w:p>
        </w:tc>
        <w:tc>
          <w:tcPr>
            <w:tcW w:w="3600" w:type="dxa"/>
          </w:tcPr>
          <w:p w14:paraId="0AF7B9C0" w14:textId="77777777" w:rsidR="00F95345" w:rsidRPr="00857D79" w:rsidRDefault="00F95345" w:rsidP="009B6F82">
            <w:pPr>
              <w:spacing w:line="240" w:lineRule="auto"/>
              <w:ind w:firstLine="0"/>
              <w:jc w:val="center"/>
              <w:rPr>
                <w:rFonts w:eastAsia="Times New Roman" w:cs="Times New Roman"/>
                <w:sz w:val="18"/>
                <w:szCs w:val="18"/>
              </w:rPr>
            </w:pPr>
            <w:r w:rsidRPr="00857D79">
              <w:rPr>
                <w:rFonts w:eastAsia="Times New Roman" w:cs="Times New Roman"/>
                <w:sz w:val="18"/>
                <w:szCs w:val="18"/>
              </w:rPr>
              <w:t>Lao động di cư ra ngoài vùng</w:t>
            </w:r>
          </w:p>
          <w:p w14:paraId="5C9DA143" w14:textId="77777777" w:rsidR="00F95345" w:rsidRPr="00857D79" w:rsidRDefault="00F95345" w:rsidP="009B6F82">
            <w:pPr>
              <w:spacing w:line="240" w:lineRule="auto"/>
              <w:jc w:val="center"/>
              <w:rPr>
                <w:rFonts w:eastAsia="Times New Roman" w:cs="Times New Roman"/>
                <w:sz w:val="18"/>
                <w:szCs w:val="18"/>
              </w:rPr>
            </w:pPr>
            <w:r w:rsidRPr="00857D79">
              <w:rPr>
                <w:rFonts w:eastAsia="Times New Roman" w:cs="Times New Roman"/>
                <w:sz w:val="18"/>
                <w:szCs w:val="18"/>
              </w:rPr>
              <w:t>(triệu người/năm)</w:t>
            </w:r>
          </w:p>
        </w:tc>
        <w:tc>
          <w:tcPr>
            <w:tcW w:w="2520" w:type="dxa"/>
          </w:tcPr>
          <w:p w14:paraId="26406F1E" w14:textId="238E7793" w:rsidR="00F95345" w:rsidRPr="00857D79" w:rsidRDefault="00F95345" w:rsidP="009B6F82">
            <w:pPr>
              <w:spacing w:line="240" w:lineRule="auto"/>
              <w:jc w:val="center"/>
              <w:rPr>
                <w:rFonts w:eastAsia="Times New Roman" w:cs="Times New Roman"/>
                <w:sz w:val="18"/>
                <w:szCs w:val="18"/>
              </w:rPr>
            </w:pPr>
            <w:r w:rsidRPr="00857D79">
              <w:rPr>
                <w:rFonts w:eastAsia="Times New Roman" w:cs="Times New Roman"/>
                <w:sz w:val="18"/>
                <w:szCs w:val="18"/>
              </w:rPr>
              <w:t>Tổng lao động</w:t>
            </w:r>
          </w:p>
          <w:p w14:paraId="10F39B55" w14:textId="77777777" w:rsidR="00F95345" w:rsidRPr="00857D79" w:rsidRDefault="00F95345" w:rsidP="009B6F82">
            <w:pPr>
              <w:spacing w:line="240" w:lineRule="auto"/>
              <w:jc w:val="center"/>
              <w:rPr>
                <w:rFonts w:eastAsia="Times New Roman" w:cs="Times New Roman"/>
                <w:sz w:val="18"/>
                <w:szCs w:val="18"/>
              </w:rPr>
            </w:pPr>
            <w:r w:rsidRPr="00857D79">
              <w:rPr>
                <w:rFonts w:eastAsia="Times New Roman" w:cs="Times New Roman"/>
                <w:sz w:val="18"/>
                <w:szCs w:val="18"/>
              </w:rPr>
              <w:t>(triệu người)</w:t>
            </w:r>
          </w:p>
        </w:tc>
      </w:tr>
      <w:tr w:rsidR="00F95345" w:rsidRPr="00857D79" w14:paraId="25985640" w14:textId="77777777" w:rsidTr="0031371F">
        <w:tc>
          <w:tcPr>
            <w:tcW w:w="3341" w:type="dxa"/>
          </w:tcPr>
          <w:p w14:paraId="07B75738" w14:textId="77777777" w:rsidR="00F95345" w:rsidRPr="00857D79" w:rsidRDefault="00F95345" w:rsidP="009B6F82">
            <w:pPr>
              <w:spacing w:line="240" w:lineRule="auto"/>
              <w:ind w:firstLine="0"/>
              <w:jc w:val="center"/>
              <w:rPr>
                <w:rFonts w:eastAsia="Times New Roman" w:cs="Times New Roman"/>
                <w:sz w:val="18"/>
                <w:szCs w:val="18"/>
              </w:rPr>
            </w:pPr>
            <w:r w:rsidRPr="00857D79">
              <w:rPr>
                <w:rFonts w:eastAsia="Times New Roman" w:cs="Times New Roman"/>
                <w:sz w:val="18"/>
                <w:szCs w:val="18"/>
              </w:rPr>
              <w:t>Đồng bằng sông Cửu Long</w:t>
            </w:r>
          </w:p>
        </w:tc>
        <w:tc>
          <w:tcPr>
            <w:tcW w:w="3600" w:type="dxa"/>
          </w:tcPr>
          <w:p w14:paraId="1F99A20A" w14:textId="77777777" w:rsidR="00F95345" w:rsidRPr="00857D79" w:rsidRDefault="00F95345" w:rsidP="009B6F82">
            <w:pPr>
              <w:spacing w:line="240" w:lineRule="auto"/>
              <w:jc w:val="center"/>
              <w:rPr>
                <w:rFonts w:eastAsia="Times New Roman" w:cs="Times New Roman"/>
                <w:sz w:val="18"/>
                <w:szCs w:val="18"/>
              </w:rPr>
            </w:pPr>
            <w:r w:rsidRPr="00857D79">
              <w:rPr>
                <w:rFonts w:eastAsia="Times New Roman" w:cs="Times New Roman"/>
                <w:sz w:val="18"/>
                <w:szCs w:val="18"/>
              </w:rPr>
              <w:t>1,2</w:t>
            </w:r>
          </w:p>
        </w:tc>
        <w:tc>
          <w:tcPr>
            <w:tcW w:w="2520" w:type="dxa"/>
          </w:tcPr>
          <w:p w14:paraId="63EA10EE" w14:textId="77777777" w:rsidR="00F95345" w:rsidRPr="00857D79" w:rsidRDefault="00F95345" w:rsidP="009B6F82">
            <w:pPr>
              <w:spacing w:line="240" w:lineRule="auto"/>
              <w:jc w:val="center"/>
              <w:rPr>
                <w:rFonts w:eastAsia="Times New Roman" w:cs="Times New Roman"/>
                <w:sz w:val="18"/>
                <w:szCs w:val="18"/>
              </w:rPr>
            </w:pPr>
            <w:r w:rsidRPr="00857D79">
              <w:rPr>
                <w:rFonts w:eastAsia="Times New Roman" w:cs="Times New Roman"/>
                <w:sz w:val="18"/>
                <w:szCs w:val="18"/>
              </w:rPr>
              <w:t>10</w:t>
            </w:r>
          </w:p>
        </w:tc>
      </w:tr>
      <w:tr w:rsidR="00F95345" w:rsidRPr="00857D79" w14:paraId="3011FC28" w14:textId="77777777" w:rsidTr="0031371F">
        <w:tc>
          <w:tcPr>
            <w:tcW w:w="3341" w:type="dxa"/>
          </w:tcPr>
          <w:p w14:paraId="60319C48" w14:textId="77777777" w:rsidR="00F95345" w:rsidRPr="00857D79" w:rsidRDefault="00F95345" w:rsidP="009B6F82">
            <w:pPr>
              <w:spacing w:line="240" w:lineRule="auto"/>
              <w:jc w:val="center"/>
              <w:rPr>
                <w:rFonts w:eastAsia="Times New Roman" w:cs="Times New Roman"/>
                <w:sz w:val="18"/>
                <w:szCs w:val="18"/>
              </w:rPr>
            </w:pPr>
            <w:r w:rsidRPr="00857D79">
              <w:rPr>
                <w:rFonts w:eastAsia="Times New Roman" w:cs="Times New Roman"/>
                <w:sz w:val="18"/>
                <w:szCs w:val="18"/>
              </w:rPr>
              <w:t>Đông Nam Bộ</w:t>
            </w:r>
          </w:p>
        </w:tc>
        <w:tc>
          <w:tcPr>
            <w:tcW w:w="3600" w:type="dxa"/>
          </w:tcPr>
          <w:p w14:paraId="6A45577C" w14:textId="77777777" w:rsidR="00F95345" w:rsidRPr="00857D79" w:rsidRDefault="00F95345" w:rsidP="009B6F82">
            <w:pPr>
              <w:spacing w:line="240" w:lineRule="auto"/>
              <w:jc w:val="center"/>
              <w:rPr>
                <w:rFonts w:eastAsia="Times New Roman" w:cs="Times New Roman"/>
                <w:sz w:val="18"/>
                <w:szCs w:val="18"/>
              </w:rPr>
            </w:pPr>
            <w:r w:rsidRPr="00857D79">
              <w:rPr>
                <w:rFonts w:eastAsia="Times New Roman" w:cs="Times New Roman"/>
                <w:sz w:val="18"/>
                <w:szCs w:val="18"/>
              </w:rPr>
              <w:t>0,3</w:t>
            </w:r>
          </w:p>
        </w:tc>
        <w:tc>
          <w:tcPr>
            <w:tcW w:w="2520" w:type="dxa"/>
          </w:tcPr>
          <w:p w14:paraId="013A2E61" w14:textId="77777777" w:rsidR="00F95345" w:rsidRPr="00857D79" w:rsidRDefault="00F95345" w:rsidP="009B6F82">
            <w:pPr>
              <w:spacing w:line="240" w:lineRule="auto"/>
              <w:jc w:val="center"/>
              <w:rPr>
                <w:rFonts w:eastAsia="Times New Roman" w:cs="Times New Roman"/>
                <w:sz w:val="18"/>
                <w:szCs w:val="18"/>
              </w:rPr>
            </w:pPr>
            <w:r w:rsidRPr="00857D79">
              <w:rPr>
                <w:rFonts w:eastAsia="Times New Roman" w:cs="Times New Roman"/>
                <w:sz w:val="18"/>
                <w:szCs w:val="18"/>
              </w:rPr>
              <w:t>12</w:t>
            </w:r>
          </w:p>
        </w:tc>
      </w:tr>
    </w:tbl>
    <w:p w14:paraId="3D0357DC" w14:textId="77777777" w:rsidR="00F95345" w:rsidRPr="00857D79" w:rsidRDefault="00F95345" w:rsidP="009B6F82">
      <w:pPr>
        <w:spacing w:line="240" w:lineRule="auto"/>
        <w:ind w:firstLine="720"/>
        <w:rPr>
          <w:rFonts w:eastAsia="Times New Roman" w:cs="Times New Roman"/>
          <w:sz w:val="18"/>
          <w:szCs w:val="18"/>
        </w:rPr>
      </w:pPr>
      <w:r w:rsidRPr="00857D79">
        <w:rPr>
          <w:rFonts w:eastAsia="Times New Roman" w:cs="Times New Roman"/>
          <w:sz w:val="18"/>
          <w:szCs w:val="18"/>
        </w:rPr>
        <w:t>Tính tỉ lệ lao động di cư của mỗi vùng (%</w:t>
      </w:r>
      <w:proofErr w:type="gramStart"/>
      <w:r w:rsidRPr="00857D79">
        <w:rPr>
          <w:rFonts w:eastAsia="Times New Roman" w:cs="Times New Roman"/>
          <w:sz w:val="18"/>
          <w:szCs w:val="18"/>
        </w:rPr>
        <w:t>).(</w:t>
      </w:r>
      <w:proofErr w:type="gramEnd"/>
      <w:r w:rsidRPr="00857D79">
        <w:rPr>
          <w:rFonts w:eastAsia="Times New Roman" w:cs="Times New Roman"/>
          <w:sz w:val="18"/>
          <w:szCs w:val="18"/>
        </w:rPr>
        <w:t>Làm tròn kết quả đến một chữ số thập phân)</w:t>
      </w:r>
    </w:p>
    <w:p w14:paraId="444E6348" w14:textId="3999B0B6" w:rsidR="00F95345" w:rsidRPr="00857D79" w:rsidRDefault="00F95345" w:rsidP="009B6F82">
      <w:pPr>
        <w:pStyle w:val="NormalWeb"/>
        <w:spacing w:before="0" w:beforeAutospacing="0" w:after="0" w:afterAutospacing="0"/>
        <w:ind w:right="43"/>
        <w:jc w:val="both"/>
        <w:rPr>
          <w:b/>
          <w:color w:val="000000"/>
          <w:sz w:val="18"/>
          <w:szCs w:val="18"/>
          <w:lang w:val="vi-VN"/>
        </w:rPr>
      </w:pPr>
      <w:r w:rsidRPr="00857D79">
        <w:rPr>
          <w:b/>
          <w:bCs/>
          <w:sz w:val="18"/>
          <w:szCs w:val="18"/>
        </w:rPr>
        <w:t xml:space="preserve">Câu </w:t>
      </w:r>
      <w:r w:rsidR="0031371F" w:rsidRPr="00857D79">
        <w:rPr>
          <w:b/>
          <w:bCs/>
          <w:sz w:val="18"/>
          <w:szCs w:val="18"/>
        </w:rPr>
        <w:t>2</w:t>
      </w:r>
      <w:r w:rsidRPr="00857D79">
        <w:rPr>
          <w:b/>
          <w:bCs/>
          <w:sz w:val="18"/>
          <w:szCs w:val="18"/>
        </w:rPr>
        <w:t>.</w:t>
      </w:r>
      <w:r w:rsidRPr="00857D79">
        <w:rPr>
          <w:bCs/>
          <w:sz w:val="18"/>
          <w:szCs w:val="18"/>
        </w:rPr>
        <w:t xml:space="preserve"> </w:t>
      </w:r>
      <w:r w:rsidRPr="00857D79">
        <w:rPr>
          <w:bCs/>
          <w:sz w:val="18"/>
          <w:szCs w:val="18"/>
          <w:lang w:val="vi-VN"/>
        </w:rPr>
        <w:t xml:space="preserve"> </w:t>
      </w:r>
      <w:r w:rsidRPr="00857D79">
        <w:rPr>
          <w:color w:val="000000"/>
          <w:sz w:val="18"/>
          <w:szCs w:val="18"/>
        </w:rPr>
        <w:t>Theo Tổng cục Thống kê, năm 2025 vùng Đồng bằng sông Cửu Long có diện tích gieo trồng lạc là 5 211 ha, sản lượng lạc đạt 24 474 tấn. Cho biết năng suất lạc của vùng năm 2025 là bao nhiêu tạ/ha? (làm tròn kết quả đến hàng đơn vị).</w:t>
      </w:r>
    </w:p>
    <w:p w14:paraId="0E43A6EA" w14:textId="3FFE8DB0" w:rsidR="00F95345" w:rsidRPr="00857D79" w:rsidRDefault="00F95345" w:rsidP="009B6F82">
      <w:pPr>
        <w:spacing w:line="240" w:lineRule="auto"/>
        <w:ind w:firstLine="0"/>
        <w:rPr>
          <w:rFonts w:eastAsia="Times New Roman" w:cs="Times New Roman"/>
          <w:sz w:val="18"/>
          <w:szCs w:val="18"/>
        </w:rPr>
      </w:pPr>
      <w:r w:rsidRPr="00857D79">
        <w:rPr>
          <w:rFonts w:eastAsia="Times New Roman" w:cs="Times New Roman"/>
          <w:b/>
          <w:sz w:val="18"/>
          <w:szCs w:val="18"/>
        </w:rPr>
        <w:t xml:space="preserve">Câu </w:t>
      </w:r>
      <w:r w:rsidR="0031371F" w:rsidRPr="00857D79">
        <w:rPr>
          <w:rFonts w:eastAsia="Times New Roman" w:cs="Times New Roman"/>
          <w:b/>
          <w:sz w:val="18"/>
          <w:szCs w:val="18"/>
        </w:rPr>
        <w:t>3</w:t>
      </w:r>
      <w:r w:rsidRPr="00857D79">
        <w:rPr>
          <w:rFonts w:eastAsia="Times New Roman" w:cs="Times New Roman"/>
          <w:b/>
          <w:sz w:val="18"/>
          <w:szCs w:val="18"/>
        </w:rPr>
        <w:t>.</w:t>
      </w:r>
      <w:r w:rsidRPr="00857D79">
        <w:rPr>
          <w:rFonts w:eastAsia="Times New Roman" w:cs="Times New Roman"/>
          <w:bCs/>
          <w:sz w:val="18"/>
          <w:szCs w:val="18"/>
        </w:rPr>
        <w:t xml:space="preserve"> </w:t>
      </w:r>
      <w:r w:rsidRPr="00857D79">
        <w:rPr>
          <w:rFonts w:eastAsia="Times New Roman" w:cs="Times New Roman"/>
          <w:bCs/>
          <w:sz w:val="18"/>
          <w:szCs w:val="18"/>
          <w:lang w:val="vi-VN"/>
        </w:rPr>
        <w:t xml:space="preserve"> </w:t>
      </w:r>
      <w:r w:rsidRPr="00857D79">
        <w:rPr>
          <w:rFonts w:eastAsia="Times New Roman" w:cs="Times New Roman"/>
          <w:sz w:val="18"/>
          <w:szCs w:val="18"/>
        </w:rPr>
        <w:t>Một tỉnh ven biển có giá trị khai thác thủy sản 3.000 tỉ đồng, du lịch biển 2.000 tỉ đồng, dịch vụ cảng biển 1.000 tỉ đồng. Tính tỉ trọng (%) của thủy sản trong tổng giá trị.</w:t>
      </w:r>
    </w:p>
    <w:p w14:paraId="6A69D8B1" w14:textId="77777777" w:rsidR="0031371F" w:rsidRPr="00857D79" w:rsidRDefault="0031371F" w:rsidP="009B6F82">
      <w:pPr>
        <w:spacing w:line="240" w:lineRule="auto"/>
        <w:ind w:firstLine="0"/>
        <w:rPr>
          <w:rFonts w:cs="Times New Roman"/>
          <w:b/>
          <w:bCs/>
          <w:sz w:val="18"/>
          <w:szCs w:val="18"/>
        </w:rPr>
      </w:pPr>
      <w:r w:rsidRPr="00857D79">
        <w:rPr>
          <w:rFonts w:cs="Times New Roman"/>
          <w:b/>
          <w:bCs/>
          <w:sz w:val="18"/>
          <w:szCs w:val="18"/>
        </w:rPr>
        <w:t>PHẦN IV. Tự luận</w:t>
      </w:r>
    </w:p>
    <w:p w14:paraId="27BF52F0" w14:textId="77777777" w:rsidR="00C83A35" w:rsidRPr="00857D79" w:rsidRDefault="00C83A35" w:rsidP="009B6F82">
      <w:pPr>
        <w:spacing w:line="240" w:lineRule="auto"/>
        <w:rPr>
          <w:rFonts w:cs="Times New Roman"/>
          <w:iCs/>
          <w:color w:val="000000" w:themeColor="text1"/>
          <w:sz w:val="18"/>
          <w:szCs w:val="18"/>
          <w:lang w:val="vi-VN"/>
        </w:rPr>
      </w:pPr>
      <w:r w:rsidRPr="00857D79">
        <w:rPr>
          <w:rFonts w:cs="Times New Roman"/>
          <w:b/>
          <w:bCs/>
          <w:iCs/>
          <w:color w:val="000000" w:themeColor="text1"/>
          <w:sz w:val="18"/>
          <w:szCs w:val="18"/>
          <w:lang w:val="vi-VN"/>
        </w:rPr>
        <w:t>CÂU 1.</w:t>
      </w:r>
      <w:r w:rsidRPr="00857D79">
        <w:rPr>
          <w:rFonts w:cs="Times New Roman"/>
          <w:b/>
          <w:iCs/>
          <w:color w:val="000000" w:themeColor="text1"/>
          <w:sz w:val="18"/>
          <w:szCs w:val="18"/>
          <w:lang w:val="vi-VN"/>
        </w:rPr>
        <w:t xml:space="preserve"> Hãy phân tích các thế mạnh về điều kiện tự nhiên và tài nguyên thiên nhiên trong phát triển kinh tế ở vùng </w:t>
      </w:r>
      <w:r w:rsidRPr="00857D79">
        <w:rPr>
          <w:rFonts w:cs="Times New Roman"/>
          <w:b/>
          <w:iCs/>
          <w:color w:val="000000" w:themeColor="text1"/>
          <w:sz w:val="18"/>
          <w:szCs w:val="18"/>
        </w:rPr>
        <w:t>Đồng bằng sông Cửu Long</w:t>
      </w:r>
      <w:r w:rsidRPr="00857D79">
        <w:rPr>
          <w:rFonts w:cs="Times New Roman"/>
          <w:b/>
          <w:iCs/>
          <w:color w:val="000000" w:themeColor="text1"/>
          <w:sz w:val="18"/>
          <w:szCs w:val="18"/>
          <w:lang w:val="vi-VN"/>
        </w:rPr>
        <w:t>?</w:t>
      </w:r>
    </w:p>
    <w:p w14:paraId="71DD8F8F"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b/>
          <w:bCs/>
          <w:iCs/>
          <w:color w:val="000000" w:themeColor="text1"/>
          <w:sz w:val="18"/>
          <w:szCs w:val="18"/>
          <w:lang w:val="vi-VN"/>
        </w:rPr>
        <w:t>Địa hình</w:t>
      </w:r>
      <w:r w:rsidRPr="00857D79">
        <w:rPr>
          <w:rFonts w:cs="Times New Roman"/>
          <w:b/>
          <w:bCs/>
          <w:iCs/>
          <w:color w:val="000000" w:themeColor="text1"/>
          <w:sz w:val="18"/>
          <w:szCs w:val="18"/>
        </w:rPr>
        <w:t xml:space="preserve"> </w:t>
      </w:r>
      <w:r w:rsidRPr="00857D79">
        <w:rPr>
          <w:rFonts w:cs="Times New Roman"/>
          <w:iCs/>
          <w:color w:val="000000" w:themeColor="text1"/>
          <w:sz w:val="18"/>
          <w:szCs w:val="18"/>
          <w:lang w:val="vi-VN"/>
        </w:rPr>
        <w:t>thấp, bằng phẳng</w:t>
      </w:r>
      <w:r w:rsidRPr="00857D79">
        <w:rPr>
          <w:rFonts w:cs="Times New Roman"/>
          <w:iCs/>
          <w:color w:val="000000" w:themeColor="text1"/>
          <w:sz w:val="18"/>
          <w:szCs w:val="18"/>
        </w:rPr>
        <w:t xml:space="preserve">. </w:t>
      </w:r>
      <w:r w:rsidRPr="00857D79">
        <w:rPr>
          <w:rFonts w:cs="Times New Roman"/>
          <w:b/>
          <w:bCs/>
          <w:iCs/>
          <w:color w:val="000000" w:themeColor="text1"/>
          <w:sz w:val="18"/>
          <w:szCs w:val="18"/>
          <w:lang w:val="vi-VN"/>
        </w:rPr>
        <w:t xml:space="preserve">Đất </w:t>
      </w:r>
      <w:r w:rsidRPr="00857D79">
        <w:rPr>
          <w:rFonts w:cs="Times New Roman"/>
          <w:iCs/>
          <w:color w:val="000000" w:themeColor="text1"/>
          <w:sz w:val="18"/>
          <w:szCs w:val="18"/>
          <w:lang w:val="vi-VN"/>
        </w:rPr>
        <w:t xml:space="preserve">phù sa </w:t>
      </w:r>
      <w:r w:rsidRPr="00857D79">
        <w:rPr>
          <w:rFonts w:cs="Times New Roman"/>
          <w:iCs/>
          <w:color w:val="000000" w:themeColor="text1"/>
          <w:sz w:val="18"/>
          <w:szCs w:val="18"/>
        </w:rPr>
        <w:t>sông, đất phèn, đất mặn.</w:t>
      </w:r>
    </w:p>
    <w:p w14:paraId="5BD96100"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b/>
          <w:bCs/>
          <w:iCs/>
          <w:color w:val="000000" w:themeColor="text1"/>
          <w:sz w:val="18"/>
          <w:szCs w:val="18"/>
          <w:lang w:val="vi-VN"/>
        </w:rPr>
        <w:t xml:space="preserve">Khí hậu </w:t>
      </w:r>
      <w:r w:rsidRPr="00857D79">
        <w:rPr>
          <w:rFonts w:cs="Times New Roman"/>
          <w:iCs/>
          <w:color w:val="000000" w:themeColor="text1"/>
          <w:sz w:val="18"/>
          <w:szCs w:val="18"/>
          <w:lang w:val="vi-VN"/>
        </w:rPr>
        <w:t>cận xích đạo</w:t>
      </w:r>
      <w:r w:rsidRPr="00857D79">
        <w:rPr>
          <w:rFonts w:cs="Times New Roman"/>
          <w:iCs/>
          <w:color w:val="000000" w:themeColor="text1"/>
          <w:sz w:val="18"/>
          <w:szCs w:val="18"/>
        </w:rPr>
        <w:t xml:space="preserve">, </w:t>
      </w:r>
      <w:r w:rsidRPr="00857D79">
        <w:rPr>
          <w:rFonts w:cs="Times New Roman"/>
          <w:iCs/>
          <w:color w:val="000000" w:themeColor="text1"/>
          <w:sz w:val="18"/>
          <w:szCs w:val="18"/>
          <w:lang w:val="vi-VN"/>
        </w:rPr>
        <w:t>mùa mưa</w:t>
      </w:r>
      <w:r w:rsidRPr="00857D79">
        <w:rPr>
          <w:rFonts w:cs="Times New Roman"/>
          <w:iCs/>
          <w:color w:val="000000" w:themeColor="text1"/>
          <w:sz w:val="18"/>
          <w:szCs w:val="18"/>
        </w:rPr>
        <w:t xml:space="preserve">, mùa </w:t>
      </w:r>
      <w:r w:rsidRPr="00857D79">
        <w:rPr>
          <w:rFonts w:cs="Times New Roman"/>
          <w:iCs/>
          <w:color w:val="000000" w:themeColor="text1"/>
          <w:sz w:val="18"/>
          <w:szCs w:val="18"/>
          <w:lang w:val="vi-VN"/>
        </w:rPr>
        <w:t xml:space="preserve">khô rõ rệt, nhiệt </w:t>
      </w:r>
      <w:r w:rsidRPr="00857D79">
        <w:rPr>
          <w:rFonts w:cs="Times New Roman"/>
          <w:iCs/>
          <w:color w:val="000000" w:themeColor="text1"/>
          <w:sz w:val="18"/>
          <w:szCs w:val="18"/>
        </w:rPr>
        <w:t>độ cao</w:t>
      </w:r>
      <w:r w:rsidRPr="00857D79">
        <w:rPr>
          <w:rFonts w:cs="Times New Roman"/>
          <w:iCs/>
          <w:color w:val="000000" w:themeColor="text1"/>
          <w:sz w:val="18"/>
          <w:szCs w:val="18"/>
          <w:lang w:val="vi-VN"/>
        </w:rPr>
        <w:t xml:space="preserve">, </w:t>
      </w:r>
      <w:r w:rsidRPr="00857D79">
        <w:rPr>
          <w:rFonts w:cs="Times New Roman"/>
          <w:iCs/>
          <w:color w:val="000000" w:themeColor="text1"/>
          <w:sz w:val="18"/>
          <w:szCs w:val="18"/>
        </w:rPr>
        <w:t>ổn định</w:t>
      </w:r>
      <w:r w:rsidRPr="00857D79">
        <w:rPr>
          <w:rFonts w:cs="Times New Roman"/>
          <w:iCs/>
          <w:color w:val="000000" w:themeColor="text1"/>
          <w:sz w:val="18"/>
          <w:szCs w:val="18"/>
          <w:lang w:val="vi-VN"/>
        </w:rPr>
        <w:t>, lượng mưa lớn</w:t>
      </w:r>
      <w:r w:rsidRPr="00857D79">
        <w:rPr>
          <w:rFonts w:cs="Times New Roman"/>
          <w:iCs/>
          <w:color w:val="000000" w:themeColor="text1"/>
          <w:sz w:val="18"/>
          <w:szCs w:val="18"/>
        </w:rPr>
        <w:t>.</w:t>
      </w:r>
    </w:p>
    <w:p w14:paraId="3D6B272D"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b/>
          <w:bCs/>
          <w:iCs/>
          <w:color w:val="000000" w:themeColor="text1"/>
          <w:sz w:val="18"/>
          <w:szCs w:val="18"/>
        </w:rPr>
        <w:t>S</w:t>
      </w:r>
      <w:r w:rsidRPr="00857D79">
        <w:rPr>
          <w:rFonts w:cs="Times New Roman"/>
          <w:b/>
          <w:bCs/>
          <w:iCs/>
          <w:color w:val="000000" w:themeColor="text1"/>
          <w:sz w:val="18"/>
          <w:szCs w:val="18"/>
          <w:lang w:val="vi-VN"/>
        </w:rPr>
        <w:t>ông ngòi</w:t>
      </w:r>
      <w:r w:rsidRPr="00857D79">
        <w:rPr>
          <w:rFonts w:cs="Times New Roman"/>
          <w:iCs/>
          <w:color w:val="000000" w:themeColor="text1"/>
          <w:sz w:val="18"/>
          <w:szCs w:val="18"/>
          <w:lang w:val="vi-VN"/>
        </w:rPr>
        <w:t xml:space="preserve">, mạng lưới sông ngòi, kênh rạch </w:t>
      </w:r>
      <w:r w:rsidRPr="00857D79">
        <w:rPr>
          <w:rFonts w:cs="Times New Roman"/>
          <w:iCs/>
          <w:color w:val="000000" w:themeColor="text1"/>
          <w:sz w:val="18"/>
          <w:szCs w:val="18"/>
        </w:rPr>
        <w:t>chằng chịt.</w:t>
      </w:r>
    </w:p>
    <w:p w14:paraId="52CAAB95"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b/>
          <w:bCs/>
          <w:iCs/>
          <w:color w:val="000000" w:themeColor="text1"/>
          <w:sz w:val="18"/>
          <w:szCs w:val="18"/>
        </w:rPr>
        <w:t>Khoáng sản</w:t>
      </w:r>
      <w:r w:rsidRPr="00857D79">
        <w:rPr>
          <w:rFonts w:cs="Times New Roman"/>
          <w:iCs/>
          <w:color w:val="000000" w:themeColor="text1"/>
          <w:sz w:val="18"/>
          <w:szCs w:val="18"/>
        </w:rPr>
        <w:t xml:space="preserve"> chủ yếu là đá vôi và than bùn.</w:t>
      </w:r>
    </w:p>
    <w:p w14:paraId="442562D9"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b/>
          <w:bCs/>
          <w:iCs/>
          <w:color w:val="000000" w:themeColor="text1"/>
          <w:sz w:val="18"/>
          <w:szCs w:val="18"/>
        </w:rPr>
        <w:t xml:space="preserve">Sinh vật </w:t>
      </w:r>
      <w:r w:rsidRPr="00857D79">
        <w:rPr>
          <w:rFonts w:cs="Times New Roman"/>
          <w:iCs/>
          <w:color w:val="000000" w:themeColor="text1"/>
          <w:sz w:val="18"/>
          <w:szCs w:val="18"/>
        </w:rPr>
        <w:t>phog phú, đa dạng. Có diện tích lớn rừng ngập mặn, rừng Tràm, bãi tôm, cá, ….</w:t>
      </w:r>
    </w:p>
    <w:p w14:paraId="694DF200"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b/>
          <w:bCs/>
          <w:iCs/>
          <w:color w:val="000000" w:themeColor="text1"/>
          <w:sz w:val="18"/>
          <w:szCs w:val="18"/>
        </w:rPr>
        <w:t xml:space="preserve">Biển đảo </w:t>
      </w:r>
      <w:r w:rsidRPr="00857D79">
        <w:rPr>
          <w:rFonts w:cs="Times New Roman"/>
          <w:iCs/>
          <w:color w:val="000000" w:themeColor="text1"/>
          <w:sz w:val="18"/>
          <w:szCs w:val="18"/>
          <w:lang w:val="vi-VN"/>
        </w:rPr>
        <w:t>vùng biển rộng, nhiều đảo và quần đảo với một số bãi tắm, nhiều mỏ dầu, khí tự nhiên trữ lượng lớn, nguồn lợi hải sản phong phú</w:t>
      </w:r>
      <w:r w:rsidRPr="00857D79">
        <w:rPr>
          <w:rFonts w:cs="Times New Roman"/>
          <w:iCs/>
          <w:color w:val="000000" w:themeColor="text1"/>
          <w:sz w:val="18"/>
          <w:szCs w:val="18"/>
        </w:rPr>
        <w:t>.</w:t>
      </w:r>
    </w:p>
    <w:p w14:paraId="6E49DBAA" w14:textId="77777777" w:rsidR="00C83A35" w:rsidRPr="00857D79" w:rsidRDefault="00C83A35" w:rsidP="009B6F82">
      <w:pPr>
        <w:spacing w:line="240" w:lineRule="auto"/>
        <w:rPr>
          <w:rFonts w:cs="Times New Roman"/>
          <w:b/>
          <w:bCs/>
          <w:iCs/>
          <w:color w:val="000000" w:themeColor="text1"/>
          <w:sz w:val="18"/>
          <w:szCs w:val="18"/>
        </w:rPr>
      </w:pPr>
      <w:r w:rsidRPr="00857D79">
        <w:rPr>
          <w:rFonts w:cs="Times New Roman"/>
          <w:b/>
          <w:bCs/>
          <w:iCs/>
          <w:color w:val="000000" w:themeColor="text1"/>
          <w:sz w:val="18"/>
          <w:szCs w:val="18"/>
          <w:lang w:val="vi-VN"/>
        </w:rPr>
        <w:t xml:space="preserve">CÂU </w:t>
      </w:r>
      <w:r w:rsidRPr="00857D79">
        <w:rPr>
          <w:rFonts w:cs="Times New Roman"/>
          <w:b/>
          <w:bCs/>
          <w:iCs/>
          <w:color w:val="000000" w:themeColor="text1"/>
          <w:sz w:val="18"/>
          <w:szCs w:val="18"/>
        </w:rPr>
        <w:t>2</w:t>
      </w:r>
      <w:r w:rsidRPr="00857D79">
        <w:rPr>
          <w:rFonts w:cs="Times New Roman"/>
          <w:b/>
          <w:bCs/>
          <w:iCs/>
          <w:color w:val="000000" w:themeColor="text1"/>
          <w:sz w:val="18"/>
          <w:szCs w:val="18"/>
          <w:lang w:val="vi-VN"/>
        </w:rPr>
        <w:t>.</w:t>
      </w:r>
      <w:r w:rsidRPr="00857D79">
        <w:rPr>
          <w:rFonts w:cs="Times New Roman"/>
          <w:b/>
          <w:bCs/>
          <w:iCs/>
          <w:color w:val="000000" w:themeColor="text1"/>
          <w:sz w:val="18"/>
          <w:szCs w:val="18"/>
        </w:rPr>
        <w:t xml:space="preserve"> Em hãy trình bày các thế mạnh nổi bật để phát triển kinh tế của vùng kinh tế trọng điểm Đồng bằng sông Cửu Long?</w:t>
      </w:r>
    </w:p>
    <w:p w14:paraId="227CF7A7"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iCs/>
          <w:color w:val="000000" w:themeColor="text1"/>
          <w:sz w:val="18"/>
          <w:szCs w:val="18"/>
          <w:lang w:val="vi-VN"/>
        </w:rPr>
        <w:t>Vị trí địa lí thuận lợi và quan trọng đối với an ninh quốc phòng đất nước</w:t>
      </w:r>
      <w:r w:rsidRPr="00857D79">
        <w:rPr>
          <w:rFonts w:cs="Times New Roman"/>
          <w:iCs/>
          <w:color w:val="000000" w:themeColor="text1"/>
          <w:sz w:val="18"/>
          <w:szCs w:val="18"/>
        </w:rPr>
        <w:t>.</w:t>
      </w:r>
    </w:p>
    <w:p w14:paraId="2F3594EA"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iCs/>
          <w:color w:val="000000" w:themeColor="text1"/>
          <w:sz w:val="18"/>
          <w:szCs w:val="18"/>
          <w:lang w:val="vi-VN"/>
        </w:rPr>
        <w:t>Nguồn tài nguyên dầu mỏ, khí tự nhiên và đá vôi</w:t>
      </w:r>
      <w:r w:rsidRPr="00857D79">
        <w:rPr>
          <w:rFonts w:cs="Times New Roman"/>
          <w:iCs/>
          <w:color w:val="000000" w:themeColor="text1"/>
          <w:sz w:val="18"/>
          <w:szCs w:val="18"/>
        </w:rPr>
        <w:t>.</w:t>
      </w:r>
    </w:p>
    <w:p w14:paraId="359EA748"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iCs/>
          <w:color w:val="000000" w:themeColor="text1"/>
          <w:sz w:val="18"/>
          <w:szCs w:val="18"/>
          <w:lang w:val="vi-VN"/>
        </w:rPr>
        <w:t xml:space="preserve">Cở sở hạ tầng, hệ thống đô thị khá phát triển, có Cần Thơ là thành phố trực thuộc </w:t>
      </w:r>
      <w:r w:rsidRPr="00857D79">
        <w:rPr>
          <w:rFonts w:cs="Times New Roman"/>
          <w:iCs/>
          <w:color w:val="000000" w:themeColor="text1"/>
          <w:sz w:val="18"/>
          <w:szCs w:val="18"/>
        </w:rPr>
        <w:t>T</w:t>
      </w:r>
      <w:r w:rsidRPr="00857D79">
        <w:rPr>
          <w:rFonts w:cs="Times New Roman"/>
          <w:iCs/>
          <w:color w:val="000000" w:themeColor="text1"/>
          <w:sz w:val="18"/>
          <w:szCs w:val="18"/>
          <w:lang w:val="vi-VN"/>
        </w:rPr>
        <w:t>rung ương, các cảng hàng không gồm Cần Thơ, Cà Mau, Rạch Giá, Phú Quốc, hệ thống các cảng Cần Thơ, Cà Mau,…</w:t>
      </w:r>
    </w:p>
    <w:p w14:paraId="22843991"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iCs/>
          <w:color w:val="000000" w:themeColor="text1"/>
          <w:sz w:val="18"/>
          <w:szCs w:val="18"/>
          <w:lang w:val="vi-VN"/>
        </w:rPr>
        <w:t>Là nơi tập trung nhiều tiềm lực khoa học và công nghệ, các cơ sở đào tạo, y tế quan trọng của vùng Đồng bằng sông Cửu Long.</w:t>
      </w:r>
    </w:p>
    <w:p w14:paraId="45A1434C" w14:textId="77777777" w:rsidR="00C83A35" w:rsidRPr="00857D79" w:rsidRDefault="00C83A35" w:rsidP="009B6F82">
      <w:pPr>
        <w:pStyle w:val="ListParagraph"/>
        <w:numPr>
          <w:ilvl w:val="0"/>
          <w:numId w:val="1"/>
        </w:numPr>
        <w:spacing w:after="120" w:line="240" w:lineRule="auto"/>
        <w:ind w:right="0"/>
        <w:rPr>
          <w:rFonts w:cs="Times New Roman"/>
          <w:iCs/>
          <w:color w:val="000000" w:themeColor="text1"/>
          <w:sz w:val="18"/>
          <w:szCs w:val="18"/>
        </w:rPr>
      </w:pPr>
      <w:r w:rsidRPr="00857D79">
        <w:rPr>
          <w:rFonts w:cs="Times New Roman"/>
          <w:iCs/>
          <w:color w:val="000000" w:themeColor="text1"/>
          <w:sz w:val="18"/>
          <w:szCs w:val="18"/>
          <w:lang w:val="vi-VN"/>
        </w:rPr>
        <w:t>Tiềm năng phát triển du lịch</w:t>
      </w:r>
      <w:r w:rsidRPr="00857D79">
        <w:rPr>
          <w:rFonts w:cs="Times New Roman"/>
          <w:iCs/>
          <w:color w:val="000000" w:themeColor="text1"/>
          <w:sz w:val="18"/>
          <w:szCs w:val="18"/>
        </w:rPr>
        <w:t>.</w:t>
      </w:r>
    </w:p>
    <w:p w14:paraId="5EBA70DE" w14:textId="475478C4" w:rsidR="0061154C" w:rsidRPr="00857D79" w:rsidRDefault="0061154C" w:rsidP="009B6F82">
      <w:pPr>
        <w:spacing w:line="240" w:lineRule="auto"/>
        <w:ind w:right="282" w:firstLine="0"/>
        <w:jc w:val="left"/>
        <w:rPr>
          <w:rFonts w:cs="Times New Roman"/>
          <w:sz w:val="18"/>
          <w:szCs w:val="18"/>
        </w:rPr>
      </w:pPr>
    </w:p>
    <w:p w14:paraId="4D951A64" w14:textId="77777777" w:rsidR="00945047" w:rsidRPr="00857D79" w:rsidRDefault="003935AB" w:rsidP="009B6F82">
      <w:pPr>
        <w:spacing w:line="240" w:lineRule="auto"/>
        <w:ind w:right="282"/>
        <w:jc w:val="center"/>
        <w:rPr>
          <w:rFonts w:cs="Times New Roman"/>
          <w:iCs/>
          <w:sz w:val="18"/>
          <w:szCs w:val="18"/>
        </w:rPr>
      </w:pPr>
      <w:r w:rsidRPr="00857D79">
        <w:rPr>
          <w:rStyle w:val="YoungMixChar"/>
          <w:rFonts w:cs="Times New Roman"/>
          <w:b/>
          <w:iCs/>
          <w:sz w:val="18"/>
          <w:szCs w:val="18"/>
        </w:rPr>
        <w:t>------ HẾT ------</w:t>
      </w:r>
    </w:p>
    <w:sectPr w:rsidR="00945047" w:rsidRPr="00857D7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53D16" w14:textId="77777777" w:rsidR="002A7E66" w:rsidRPr="00857D79" w:rsidRDefault="002A7E66">
      <w:pPr>
        <w:spacing w:line="240" w:lineRule="auto"/>
        <w:rPr>
          <w:sz w:val="18"/>
          <w:szCs w:val="18"/>
        </w:rPr>
      </w:pPr>
      <w:r w:rsidRPr="00857D79">
        <w:rPr>
          <w:sz w:val="18"/>
          <w:szCs w:val="18"/>
        </w:rPr>
        <w:separator/>
      </w:r>
    </w:p>
  </w:endnote>
  <w:endnote w:type="continuationSeparator" w:id="0">
    <w:p w14:paraId="63E269F5" w14:textId="77777777" w:rsidR="002A7E66" w:rsidRPr="00857D79" w:rsidRDefault="002A7E66">
      <w:pPr>
        <w:spacing w:line="240" w:lineRule="auto"/>
        <w:rPr>
          <w:sz w:val="18"/>
          <w:szCs w:val="18"/>
        </w:rPr>
      </w:pPr>
      <w:r w:rsidRPr="00857D79">
        <w:rPr>
          <w:sz w:val="18"/>
          <w:szCs w:val="18"/>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4DDFA" w14:textId="479D5A1D" w:rsidR="00945047" w:rsidRPr="00857D79" w:rsidRDefault="00945047" w:rsidP="005B325E">
    <w:pPr>
      <w:tabs>
        <w:tab w:val="right" w:pos="10489"/>
      </w:tabs>
      <w:spacing w:line="240" w:lineRule="auto"/>
      <w:ind w:firstLine="0"/>
      <w:jc w:val="lef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D4C38" w14:textId="77777777" w:rsidR="002A7E66" w:rsidRPr="00857D79" w:rsidRDefault="002A7E66">
      <w:pPr>
        <w:spacing w:line="240" w:lineRule="auto"/>
        <w:rPr>
          <w:sz w:val="18"/>
          <w:szCs w:val="18"/>
        </w:rPr>
      </w:pPr>
      <w:r w:rsidRPr="00857D79">
        <w:rPr>
          <w:sz w:val="18"/>
          <w:szCs w:val="18"/>
        </w:rPr>
        <w:separator/>
      </w:r>
    </w:p>
  </w:footnote>
  <w:footnote w:type="continuationSeparator" w:id="0">
    <w:p w14:paraId="06A461BF" w14:textId="77777777" w:rsidR="002A7E66" w:rsidRPr="00857D79" w:rsidRDefault="002A7E66">
      <w:pPr>
        <w:spacing w:line="240" w:lineRule="auto"/>
        <w:rPr>
          <w:sz w:val="18"/>
          <w:szCs w:val="18"/>
        </w:rPr>
      </w:pPr>
      <w:r w:rsidRPr="00857D79">
        <w:rPr>
          <w:sz w:val="18"/>
          <w:szCs w:val="18"/>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D7A6C"/>
    <w:multiLevelType w:val="hybridMultilevel"/>
    <w:tmpl w:val="A0AC54BC"/>
    <w:lvl w:ilvl="0" w:tplc="1D56D99A">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77"/>
    <w:rsid w:val="00033577"/>
    <w:rsid w:val="00095158"/>
    <w:rsid w:val="000F33D3"/>
    <w:rsid w:val="00137582"/>
    <w:rsid w:val="001836DF"/>
    <w:rsid w:val="001C3595"/>
    <w:rsid w:val="00237F16"/>
    <w:rsid w:val="00287158"/>
    <w:rsid w:val="002A7E66"/>
    <w:rsid w:val="0031371F"/>
    <w:rsid w:val="003935AB"/>
    <w:rsid w:val="00570A3E"/>
    <w:rsid w:val="005B325E"/>
    <w:rsid w:val="0061154C"/>
    <w:rsid w:val="006C3623"/>
    <w:rsid w:val="00816109"/>
    <w:rsid w:val="00857D79"/>
    <w:rsid w:val="00945047"/>
    <w:rsid w:val="00947605"/>
    <w:rsid w:val="00984A06"/>
    <w:rsid w:val="00990619"/>
    <w:rsid w:val="009B6F82"/>
    <w:rsid w:val="00A64D8E"/>
    <w:rsid w:val="00A80BEA"/>
    <w:rsid w:val="00B15A8F"/>
    <w:rsid w:val="00C53206"/>
    <w:rsid w:val="00C801B0"/>
    <w:rsid w:val="00C83A35"/>
    <w:rsid w:val="00D56722"/>
    <w:rsid w:val="00D62BE4"/>
    <w:rsid w:val="00E72A09"/>
    <w:rsid w:val="00F13324"/>
    <w:rsid w:val="00F70564"/>
    <w:rsid w:val="00F95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6D1BF"/>
  <w15:chartTrackingRefBased/>
  <w15:docId w15:val="{CC647249-6D49-485D-A57B-346A146C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60"/>
        <w:ind w:right="-284" w:firstLine="539"/>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577"/>
    <w:pPr>
      <w:spacing w:after="0" w:line="276" w:lineRule="auto"/>
      <w:jc w:val="both"/>
    </w:pPr>
    <w:rPr>
      <w:rFonts w:ascii="Times New Roman" w:hAnsi="Times New Roman"/>
      <w:color w:val="000000"/>
    </w:rPr>
  </w:style>
  <w:style w:type="paragraph" w:styleId="Heading1">
    <w:name w:val="heading 1"/>
    <w:basedOn w:val="Normal"/>
    <w:next w:val="Normal"/>
    <w:link w:val="Heading1Char"/>
    <w:uiPriority w:val="9"/>
    <w:qFormat/>
    <w:rsid w:val="00033577"/>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33577"/>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33577"/>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33577"/>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33577"/>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33577"/>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3577"/>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35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35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57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357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357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357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3357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335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35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35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3577"/>
    <w:rPr>
      <w:rFonts w:eastAsiaTheme="majorEastAsia" w:cstheme="majorBidi"/>
      <w:color w:val="272727" w:themeColor="text1" w:themeTint="D8"/>
    </w:rPr>
  </w:style>
  <w:style w:type="paragraph" w:styleId="Title">
    <w:name w:val="Title"/>
    <w:basedOn w:val="Normal"/>
    <w:next w:val="Normal"/>
    <w:link w:val="TitleChar"/>
    <w:uiPriority w:val="10"/>
    <w:qFormat/>
    <w:rsid w:val="000335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35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3577"/>
    <w:pPr>
      <w:numPr>
        <w:ilvl w:val="1"/>
      </w:numPr>
      <w:spacing w:after="160"/>
      <w:ind w:firstLine="539"/>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35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357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33577"/>
    <w:rPr>
      <w:i/>
      <w:iCs/>
      <w:color w:val="404040" w:themeColor="text1" w:themeTint="BF"/>
    </w:rPr>
  </w:style>
  <w:style w:type="paragraph" w:styleId="ListParagraph">
    <w:name w:val="List Paragraph"/>
    <w:basedOn w:val="Normal"/>
    <w:uiPriority w:val="34"/>
    <w:qFormat/>
    <w:rsid w:val="00033577"/>
    <w:pPr>
      <w:ind w:left="720"/>
      <w:contextualSpacing/>
    </w:pPr>
  </w:style>
  <w:style w:type="character" w:styleId="IntenseEmphasis">
    <w:name w:val="Intense Emphasis"/>
    <w:basedOn w:val="DefaultParagraphFont"/>
    <w:uiPriority w:val="21"/>
    <w:qFormat/>
    <w:rsid w:val="00033577"/>
    <w:rPr>
      <w:i/>
      <w:iCs/>
      <w:color w:val="2F5496" w:themeColor="accent1" w:themeShade="BF"/>
    </w:rPr>
  </w:style>
  <w:style w:type="paragraph" w:styleId="IntenseQuote">
    <w:name w:val="Intense Quote"/>
    <w:basedOn w:val="Normal"/>
    <w:next w:val="Normal"/>
    <w:link w:val="IntenseQuoteChar"/>
    <w:uiPriority w:val="30"/>
    <w:qFormat/>
    <w:rsid w:val="000335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33577"/>
    <w:rPr>
      <w:i/>
      <w:iCs/>
      <w:color w:val="2F5496" w:themeColor="accent1" w:themeShade="BF"/>
    </w:rPr>
  </w:style>
  <w:style w:type="character" w:styleId="IntenseReference">
    <w:name w:val="Intense Reference"/>
    <w:basedOn w:val="DefaultParagraphFont"/>
    <w:uiPriority w:val="32"/>
    <w:qFormat/>
    <w:rsid w:val="00033577"/>
    <w:rPr>
      <w:b/>
      <w:bCs/>
      <w:smallCaps/>
      <w:color w:val="2F5496" w:themeColor="accent1" w:themeShade="BF"/>
      <w:spacing w:val="5"/>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B325E"/>
    <w:pPr>
      <w:tabs>
        <w:tab w:val="center" w:pos="4680"/>
        <w:tab w:val="right" w:pos="9360"/>
      </w:tabs>
      <w:spacing w:line="240" w:lineRule="auto"/>
    </w:pPr>
  </w:style>
  <w:style w:type="character" w:customStyle="1" w:styleId="HeaderChar">
    <w:name w:val="Header Char"/>
    <w:basedOn w:val="DefaultParagraphFont"/>
    <w:link w:val="Header"/>
    <w:uiPriority w:val="99"/>
    <w:rsid w:val="005B325E"/>
    <w:rPr>
      <w:rFonts w:ascii="Times New Roman" w:hAnsi="Times New Roman"/>
      <w:color w:val="000000"/>
    </w:rPr>
  </w:style>
  <w:style w:type="paragraph" w:styleId="Footer">
    <w:name w:val="footer"/>
    <w:basedOn w:val="Normal"/>
    <w:link w:val="FooterChar"/>
    <w:uiPriority w:val="99"/>
    <w:unhideWhenUsed/>
    <w:rsid w:val="005B325E"/>
    <w:pPr>
      <w:tabs>
        <w:tab w:val="center" w:pos="4680"/>
        <w:tab w:val="right" w:pos="9360"/>
      </w:tabs>
      <w:spacing w:line="240" w:lineRule="auto"/>
    </w:pPr>
  </w:style>
  <w:style w:type="character" w:customStyle="1" w:styleId="FooterChar">
    <w:name w:val="Footer Char"/>
    <w:basedOn w:val="DefaultParagraphFont"/>
    <w:link w:val="Footer"/>
    <w:uiPriority w:val="99"/>
    <w:rsid w:val="005B325E"/>
    <w:rPr>
      <w:rFonts w:ascii="Times New Roman" w:hAnsi="Times New Roman"/>
      <w:color w:val="000000"/>
    </w:rPr>
  </w:style>
  <w:style w:type="table" w:styleId="TableGrid">
    <w:name w:val="Table Grid"/>
    <w:basedOn w:val="TableNormal"/>
    <w:uiPriority w:val="59"/>
    <w:rsid w:val="00D62BE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F95345"/>
    <w:pPr>
      <w:spacing w:before="100" w:beforeAutospacing="1" w:after="100" w:afterAutospacing="1" w:line="240" w:lineRule="auto"/>
      <w:ind w:right="0" w:firstLine="0"/>
      <w:jc w:val="left"/>
    </w:pPr>
    <w:rPr>
      <w:rFonts w:eastAsia="Times New Roman" w:cs="Times New Roman"/>
      <w:color w:val="auto"/>
      <w:kern w:val="0"/>
      <w14:ligatures w14:val="none"/>
    </w:rPr>
  </w:style>
  <w:style w:type="character" w:styleId="Strong">
    <w:name w:val="Strong"/>
    <w:basedOn w:val="DefaultParagraphFont"/>
    <w:uiPriority w:val="22"/>
    <w:qFormat/>
    <w:rsid w:val="00F95345"/>
    <w:rPr>
      <w:b/>
      <w:bCs/>
    </w:rPr>
  </w:style>
  <w:style w:type="character" w:customStyle="1" w:styleId="NormalWebChar">
    <w:name w:val="Normal (Web) Char"/>
    <w:link w:val="NormalWeb"/>
    <w:uiPriority w:val="99"/>
    <w:rsid w:val="00F9534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Quỳnh Hồ</cp:lastModifiedBy>
  <cp:revision>7</cp:revision>
  <dcterms:created xsi:type="dcterms:W3CDTF">2026-04-19T11:51:00Z</dcterms:created>
  <dcterms:modified xsi:type="dcterms:W3CDTF">2026-04-20T03:43:00Z</dcterms:modified>
  <cp:version>1.0</cp:version>
</cp:coreProperties>
</file>